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01F4" w14:textId="3397915C" w:rsidR="00FB74BB" w:rsidRPr="00A90CF8" w:rsidRDefault="00C91B6D">
      <w:pPr>
        <w:pStyle w:val="GvdeMetni"/>
        <w:spacing w:before="4"/>
        <w:rPr>
          <w:sz w:val="17"/>
        </w:rPr>
      </w:pPr>
      <w:r w:rsidRPr="00A90CF8">
        <w:rPr>
          <w:noProof/>
          <w:lang w:eastAsia="tr-TR"/>
        </w:rPr>
        <w:drawing>
          <wp:inline distT="0" distB="0" distL="0" distR="0" wp14:anchorId="6613CF14" wp14:editId="5ACADD45">
            <wp:extent cx="6115050" cy="8658225"/>
            <wp:effectExtent l="0" t="0" r="0" b="9525"/>
            <wp:docPr id="40075350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15BDD" w14:textId="77777777" w:rsidR="00F204DC" w:rsidRPr="00A90CF8" w:rsidRDefault="00F204DC">
      <w:pPr>
        <w:pStyle w:val="GvdeMetni"/>
        <w:spacing w:before="4"/>
        <w:rPr>
          <w:sz w:val="17"/>
        </w:rPr>
      </w:pPr>
    </w:p>
    <w:p w14:paraId="20AA7F60" w14:textId="77777777" w:rsidR="00F204DC" w:rsidRPr="00A90CF8" w:rsidRDefault="00F204DC">
      <w:pPr>
        <w:pStyle w:val="GvdeMetni"/>
        <w:spacing w:before="4"/>
        <w:rPr>
          <w:sz w:val="17"/>
        </w:rPr>
      </w:pPr>
    </w:p>
    <w:p w14:paraId="4325FD37" w14:textId="77777777" w:rsidR="00F204DC" w:rsidRPr="00A90CF8" w:rsidRDefault="00F204DC">
      <w:pPr>
        <w:pStyle w:val="GvdeMetni"/>
        <w:spacing w:before="4"/>
        <w:rPr>
          <w:sz w:val="17"/>
        </w:rPr>
      </w:pPr>
    </w:p>
    <w:p w14:paraId="1C94162D" w14:textId="77777777" w:rsidR="00F204DC" w:rsidRPr="00A90CF8" w:rsidRDefault="00F204DC">
      <w:pPr>
        <w:pStyle w:val="GvdeMetni"/>
        <w:spacing w:before="4"/>
        <w:rPr>
          <w:sz w:val="17"/>
        </w:rPr>
      </w:pPr>
    </w:p>
    <w:p w14:paraId="0A82A19F" w14:textId="77777777" w:rsidR="000C253F" w:rsidRPr="00A90CF8" w:rsidRDefault="000C253F">
      <w:pPr>
        <w:pStyle w:val="GvdeMetni"/>
        <w:spacing w:before="4"/>
        <w:rPr>
          <w:sz w:val="17"/>
        </w:rPr>
      </w:pPr>
    </w:p>
    <w:p w14:paraId="35F77122" w14:textId="77777777" w:rsidR="000C253F" w:rsidRPr="00A90CF8" w:rsidRDefault="000C253F">
      <w:pPr>
        <w:pStyle w:val="GvdeMetni"/>
        <w:spacing w:before="4"/>
        <w:rPr>
          <w:sz w:val="17"/>
        </w:rPr>
      </w:pPr>
    </w:p>
    <w:p w14:paraId="496A74EF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b/>
          <w:bCs/>
          <w:sz w:val="20"/>
          <w:szCs w:val="20"/>
        </w:rPr>
        <w:lastRenderedPageBreak/>
        <w:t>Organizing Committee</w:t>
      </w:r>
    </w:p>
    <w:p w14:paraId="1414C44A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Fatih Mutlu ÖZBİLEN, Çanakkale Onsekiz Mart University, Türkiye</w:t>
      </w:r>
    </w:p>
    <w:p w14:paraId="7BBB0360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Asst. Prof. Dr. Tanju GÜDÜK, Çanakkale Onsekiz Mart University, Türkiye</w:t>
      </w:r>
    </w:p>
    <w:p w14:paraId="507D786E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Miguel Alberto González González, Manizales University, Colombia</w:t>
      </w:r>
    </w:p>
    <w:p w14:paraId="7881E5DB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Gonzalo Tamayo Giraldo, Manizales University, Colombia</w:t>
      </w:r>
    </w:p>
    <w:p w14:paraId="2A5BF0DB" w14:textId="725C9A3F" w:rsidR="000C253F" w:rsidRPr="00A90CF8" w:rsidRDefault="00C440EA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 xml:space="preserve">Asst. Prof. </w:t>
      </w:r>
      <w:r w:rsidR="000C253F" w:rsidRPr="00A90CF8">
        <w:rPr>
          <w:sz w:val="20"/>
          <w:szCs w:val="20"/>
        </w:rPr>
        <w:t xml:space="preserve">Dr. Nancy Viviana Grande Triviño, La Sabana </w:t>
      </w:r>
      <w:r w:rsidRPr="00A90CF8">
        <w:rPr>
          <w:sz w:val="20"/>
          <w:szCs w:val="20"/>
        </w:rPr>
        <w:t>U</w:t>
      </w:r>
      <w:r w:rsidR="000C253F" w:rsidRPr="00A90CF8">
        <w:rPr>
          <w:sz w:val="20"/>
          <w:szCs w:val="20"/>
        </w:rPr>
        <w:t>niversit</w:t>
      </w:r>
      <w:r w:rsidRPr="00A90CF8">
        <w:rPr>
          <w:sz w:val="20"/>
          <w:szCs w:val="20"/>
        </w:rPr>
        <w:t>y</w:t>
      </w:r>
      <w:r w:rsidR="000C253F" w:rsidRPr="00A90CF8">
        <w:rPr>
          <w:sz w:val="20"/>
          <w:szCs w:val="20"/>
        </w:rPr>
        <w:t xml:space="preserve">, </w:t>
      </w:r>
      <w:r w:rsidRPr="00A90CF8">
        <w:rPr>
          <w:sz w:val="20"/>
          <w:szCs w:val="20"/>
        </w:rPr>
        <w:t>C</w:t>
      </w:r>
      <w:r w:rsidR="000C253F" w:rsidRPr="00A90CF8">
        <w:rPr>
          <w:sz w:val="20"/>
          <w:szCs w:val="20"/>
        </w:rPr>
        <w:t>olombiya</w:t>
      </w:r>
    </w:p>
    <w:p w14:paraId="2433C36C" w14:textId="537599C4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Tuncay CANBULAT, Dokuz Eylül University, Türkiye</w:t>
      </w:r>
    </w:p>
    <w:p w14:paraId="70DCD31C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Lecturer Derya KILIÇ, Çanakkale Onsekiz Mart University, Türkiye</w:t>
      </w:r>
    </w:p>
    <w:p w14:paraId="629BC0F2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 </w:t>
      </w:r>
    </w:p>
    <w:p w14:paraId="0C45F3C9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b/>
          <w:bCs/>
          <w:sz w:val="20"/>
          <w:szCs w:val="20"/>
        </w:rPr>
        <w:t>Honor Board</w:t>
      </w:r>
    </w:p>
    <w:p w14:paraId="72A620C3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R. Cüneyt ERENOĞLU, Çanakkale Onsekiz Mart University, Türkiye</w:t>
      </w:r>
    </w:p>
    <w:p w14:paraId="6A43C243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Arda AYDIN, Çanakkale Onsekiz Mart University, Türkiye</w:t>
      </w:r>
    </w:p>
    <w:p w14:paraId="4480740F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 </w:t>
      </w:r>
    </w:p>
    <w:p w14:paraId="0EF1369F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b/>
          <w:bCs/>
          <w:sz w:val="20"/>
          <w:szCs w:val="20"/>
        </w:rPr>
        <w:t>Science Board</w:t>
      </w:r>
    </w:p>
    <w:p w14:paraId="56C93D10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Salih Zeki GENÇ, Çanakkale Onsekiz Mart University, Türkiye</w:t>
      </w:r>
    </w:p>
    <w:p w14:paraId="01387DB6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Bülent GÜVEN, Çanakkale Onsekiz Mart University, Türkiye</w:t>
      </w:r>
    </w:p>
    <w:p w14:paraId="6F3B5BFF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Sibel GÜVEN, Çanakkale Onsekiz Mart University, Türkiye</w:t>
      </w:r>
    </w:p>
    <w:p w14:paraId="53453E46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Nursel TOPKAYA, Çanakkale Onsekiz Mart University, Türkiye</w:t>
      </w:r>
    </w:p>
    <w:p w14:paraId="2272D361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Muhammad Zaheer ASGHAR, Oulu University, Finland</w:t>
      </w:r>
    </w:p>
    <w:p w14:paraId="2A2402D0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Besa Havziu-Ismaili, University of Tetovo, North Macedonia</w:t>
      </w:r>
    </w:p>
    <w:p w14:paraId="428C9F7B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Dina BETHERE, Riga Technical University Liepāja Academy</w:t>
      </w:r>
    </w:p>
    <w:p w14:paraId="27CF1B2F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Bendaoud NADİF, Sultan Moulay Slimane University, Morocco</w:t>
      </w:r>
    </w:p>
    <w:p w14:paraId="4F52AA52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Lulzim MEHMEDI, University of Tetovo, North Macedonia</w:t>
      </w:r>
    </w:p>
    <w:p w14:paraId="315CFA3C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Prof. Dr. Jehona RUSHIDI-REXHEPI, University of Tetovo, North Macedonia</w:t>
      </w:r>
    </w:p>
    <w:p w14:paraId="56F89F98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Yahya Han ERBAŞ, Çanakkale Onsekiz Mart University, Türkiye</w:t>
      </w:r>
    </w:p>
    <w:p w14:paraId="1B0F7538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Giuseppina MARSICO, Salerno University, Italy</w:t>
      </w:r>
    </w:p>
    <w:p w14:paraId="3B10A782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Derya GİRGİN, Çanakkale Onsekiz Mart University, Türkiye</w:t>
      </w:r>
    </w:p>
    <w:p w14:paraId="08F6E89E" w14:textId="0E405CA5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 xml:space="preserve">Assoc. Prof. Dr. </w:t>
      </w:r>
      <w:r w:rsidR="00086DD1" w:rsidRPr="00A90CF8">
        <w:rPr>
          <w:sz w:val="20"/>
          <w:szCs w:val="20"/>
        </w:rPr>
        <w:t>Adil ÇORUK</w:t>
      </w:r>
      <w:r w:rsidRPr="00A90CF8">
        <w:rPr>
          <w:sz w:val="20"/>
          <w:szCs w:val="20"/>
        </w:rPr>
        <w:t>, Çanakkale Onsekiz Mart University, Türkiye</w:t>
      </w:r>
    </w:p>
    <w:p w14:paraId="0346A655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Burcu SARI UĞURLU, Çanakkale Onsekiz Mart University, Türkiye</w:t>
      </w:r>
    </w:p>
    <w:p w14:paraId="4867AF72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Hatice OKYAR, Necmettin Erbakan University, Türkiye</w:t>
      </w:r>
    </w:p>
    <w:p w14:paraId="4CC27478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Hülya DEMİR, Ondokuz Mayıs University, Türkiye</w:t>
      </w:r>
    </w:p>
    <w:p w14:paraId="690C2B52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Maija ROČĀNE, Riga Technical University Liepāja Academy, Latvia</w:t>
      </w:r>
    </w:p>
    <w:p w14:paraId="12E6E5FF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Inga ZEIDE, Riga Technical University Liepāja Academy, Latvia</w:t>
      </w:r>
    </w:p>
    <w:p w14:paraId="3F122F1E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Tetiana KONOVALENKO, Riga Technical University Liepāja Academy, Latvia</w:t>
      </w:r>
    </w:p>
    <w:p w14:paraId="37A676AE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Agron ILJAZI, University of Tetovo, North Macedonia</w:t>
      </w:r>
    </w:p>
    <w:p w14:paraId="0823B074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Anikó NAGY VARGA, Debrecen University, Hungary</w:t>
      </w:r>
    </w:p>
    <w:p w14:paraId="5C35114E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Nemes MAGDOLNA, Debrecen University, Hungary</w:t>
      </w:r>
    </w:p>
    <w:p w14:paraId="7AE5BBE4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Katalin MEZŐ, Debrecen University, Hungary</w:t>
      </w:r>
    </w:p>
    <w:p w14:paraId="5A6622DF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Ferenc MEZŐ, Eszterházy Károly Catholic University, Hungary</w:t>
      </w:r>
    </w:p>
    <w:p w14:paraId="1B54A765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Svetlana USCA, RigaTechnical University, Rezekne Academy of Technologies, Latvia</w:t>
      </w:r>
    </w:p>
    <w:p w14:paraId="19A69420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Hadiye KÜÇÜKKARAGÖZ, İstanbul Aydın University, Türkiye</w:t>
      </w:r>
    </w:p>
    <w:p w14:paraId="268D5F93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Assoc. Prof. Dr. Gunay KAZIMOVA, Gence State University, Azerbaijan</w:t>
      </w:r>
    </w:p>
    <w:p w14:paraId="18985CFA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Asst. Prof. Dr. Engin YILMAZ, Çanakkale Onsekiz Mart University, Türkiye</w:t>
      </w:r>
    </w:p>
    <w:p w14:paraId="28339CBE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Asst. Prof. Dr. Melek KALIN SALI, Çanakkale Onsekiz Mart University, Türkiye</w:t>
      </w:r>
    </w:p>
    <w:p w14:paraId="5F10E828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Asst. Prof. Dr. İsmail SATMAZ, Çanakkale Onsekiz Mart University, Türkiye</w:t>
      </w:r>
    </w:p>
    <w:p w14:paraId="26A73D25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Asst. Prof. Dr. Nergis RAMO AKGÜN, Çanakkale Onsekiz Mart University, Türkiye</w:t>
      </w:r>
    </w:p>
    <w:p w14:paraId="78E17C85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Asst. Prof. Dr. Barış ERİÇOK, Viyana University, Austria</w:t>
      </w:r>
    </w:p>
    <w:p w14:paraId="7D72F07A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Asst. Prof. Dr. Esra ULUKÖK, Kırıkkale University, Türkiye</w:t>
      </w:r>
    </w:p>
    <w:p w14:paraId="3D806365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Asst. Prof. Dr. Tuba SÜTLÜOĞLU, Bilecik Şeyh Edebali University, Türkiye</w:t>
      </w:r>
    </w:p>
    <w:p w14:paraId="091A56CB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Asst. Prof. Dr. Murat BALCI, İstanbul Aydın University, Türkiye</w:t>
      </w:r>
    </w:p>
    <w:p w14:paraId="528056EE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Lecturer Dr. Mesout KALIN SALI, Çanakkale Onsekiz Mart University, Türkiye</w:t>
      </w:r>
    </w:p>
    <w:p w14:paraId="2093BBBF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Dr. Nadiia POSTRYHACH, The National Academy of Educational Sciences of Ukraine, Ukraine</w:t>
      </w:r>
    </w:p>
    <w:p w14:paraId="5E9650EC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Dr. Samet DOYKUN, Çanakkale Onsekiz Mart University, Türkiye</w:t>
      </w:r>
    </w:p>
    <w:p w14:paraId="47AB52F6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Dr. Gökhan GÜNAY, Ministry of National Education, Türkiye</w:t>
      </w:r>
    </w:p>
    <w:p w14:paraId="129A906B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Dr. Burak BAZ, Ministry of National Education, Türkiye</w:t>
      </w:r>
    </w:p>
    <w:p w14:paraId="4EA325AC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Dr. Alper AYTAÇ, Ministry of National Education, Türkiye</w:t>
      </w:r>
    </w:p>
    <w:p w14:paraId="4D6A7486" w14:textId="77777777" w:rsidR="00567865" w:rsidRPr="00A90CF8" w:rsidRDefault="00567865" w:rsidP="000C253F">
      <w:pPr>
        <w:pStyle w:val="GvdeMetni"/>
        <w:spacing w:before="4"/>
        <w:rPr>
          <w:sz w:val="20"/>
          <w:szCs w:val="20"/>
        </w:rPr>
      </w:pPr>
    </w:p>
    <w:p w14:paraId="751EE5DF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b/>
          <w:bCs/>
          <w:sz w:val="20"/>
          <w:szCs w:val="20"/>
        </w:rPr>
        <w:t>Secretaria</w:t>
      </w:r>
    </w:p>
    <w:p w14:paraId="3D658D15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Mustafa Serkan DURDAĞI, Çanakkale Onsekiz Mart Üniversitesi, Türkiye</w:t>
      </w:r>
    </w:p>
    <w:p w14:paraId="7BE2243C" w14:textId="77777777" w:rsidR="000C253F" w:rsidRPr="00A90CF8" w:rsidRDefault="000C253F" w:rsidP="000C253F">
      <w:pPr>
        <w:pStyle w:val="GvdeMetni"/>
        <w:spacing w:before="4"/>
        <w:rPr>
          <w:sz w:val="20"/>
          <w:szCs w:val="20"/>
        </w:rPr>
      </w:pPr>
      <w:r w:rsidRPr="00A90CF8">
        <w:rPr>
          <w:sz w:val="20"/>
          <w:szCs w:val="20"/>
        </w:rPr>
        <w:t>Hakan KURTOĞLU, Çanakkale Onsekiz Mart Üniversitesi, Türkiye</w:t>
      </w:r>
    </w:p>
    <w:p w14:paraId="2AB48CE4" w14:textId="77777777" w:rsidR="00567865" w:rsidRPr="00A90CF8" w:rsidRDefault="00567865" w:rsidP="000C253F">
      <w:pPr>
        <w:pStyle w:val="GvdeMetni"/>
        <w:spacing w:before="4"/>
        <w:rPr>
          <w:sz w:val="20"/>
          <w:szCs w:val="20"/>
        </w:rPr>
      </w:pPr>
    </w:p>
    <w:p w14:paraId="22903747" w14:textId="77777777" w:rsidR="000D10C1" w:rsidRPr="00A90CF8" w:rsidRDefault="000D10C1" w:rsidP="000C253F">
      <w:pPr>
        <w:pStyle w:val="GvdeMetni"/>
        <w:spacing w:before="4"/>
        <w:rPr>
          <w:sz w:val="20"/>
          <w:szCs w:val="20"/>
        </w:rPr>
      </w:pPr>
    </w:p>
    <w:p w14:paraId="742ECF84" w14:textId="77777777" w:rsidR="000C253F" w:rsidRPr="00A90CF8" w:rsidRDefault="000C253F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303"/>
        <w:gridCol w:w="8104"/>
      </w:tblGrid>
      <w:tr w:rsidR="00FB74BB" w:rsidRPr="00A90CF8" w14:paraId="49553CB0" w14:textId="77777777">
        <w:trPr>
          <w:trHeight w:val="434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B3FB0B3" w14:textId="77777777" w:rsidR="00FB74BB" w:rsidRPr="00A90CF8" w:rsidRDefault="00FB74B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56AB2AB" w14:textId="77777777" w:rsidR="00FB74BB" w:rsidRPr="00A90CF8" w:rsidRDefault="00AE770C">
            <w:pPr>
              <w:pStyle w:val="TableParagraph"/>
              <w:spacing w:before="101"/>
              <w:ind w:left="684"/>
              <w:jc w:val="left"/>
              <w:rPr>
                <w:b/>
                <w:sz w:val="20"/>
              </w:rPr>
            </w:pPr>
            <w:r w:rsidRPr="00A90CF8">
              <w:rPr>
                <w:b/>
                <w:sz w:val="20"/>
              </w:rPr>
              <w:t>SEMPOZYUM</w:t>
            </w:r>
            <w:r w:rsidRPr="00A90CF8">
              <w:rPr>
                <w:b/>
                <w:spacing w:val="-13"/>
                <w:sz w:val="20"/>
              </w:rPr>
              <w:t xml:space="preserve"> </w:t>
            </w:r>
            <w:r w:rsidRPr="00A90CF8">
              <w:rPr>
                <w:b/>
                <w:sz w:val="20"/>
              </w:rPr>
              <w:t>PROGRAMI</w:t>
            </w:r>
            <w:r w:rsidRPr="00A90CF8">
              <w:rPr>
                <w:b/>
                <w:spacing w:val="-12"/>
                <w:sz w:val="20"/>
              </w:rPr>
              <w:t xml:space="preserve"> </w:t>
            </w:r>
            <w:r w:rsidRPr="00A90CF8">
              <w:rPr>
                <w:b/>
                <w:sz w:val="20"/>
              </w:rPr>
              <w:t>/SYMPOSIOUM</w:t>
            </w:r>
            <w:r w:rsidRPr="00A90CF8">
              <w:rPr>
                <w:b/>
                <w:spacing w:val="-12"/>
                <w:sz w:val="20"/>
              </w:rPr>
              <w:t xml:space="preserve"> </w:t>
            </w:r>
            <w:r w:rsidRPr="00A90CF8">
              <w:rPr>
                <w:b/>
                <w:spacing w:val="-2"/>
                <w:sz w:val="20"/>
              </w:rPr>
              <w:t>PROGRAMME</w:t>
            </w:r>
          </w:p>
        </w:tc>
      </w:tr>
      <w:tr w:rsidR="00FB74BB" w:rsidRPr="00A90CF8" w14:paraId="35108252" w14:textId="77777777">
        <w:trPr>
          <w:trHeight w:val="432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605FB5C" w14:textId="77777777" w:rsidR="00FB74BB" w:rsidRPr="00A90CF8" w:rsidRDefault="00FB74B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E88E6F2" w14:textId="77777777" w:rsidR="00FB74BB" w:rsidRPr="00A90CF8" w:rsidRDefault="00AE770C" w:rsidP="00AE770C">
            <w:pPr>
              <w:pStyle w:val="TableParagraph"/>
              <w:tabs>
                <w:tab w:val="left" w:pos="588"/>
              </w:tabs>
              <w:spacing w:before="101"/>
              <w:ind w:left="228"/>
              <w:jc w:val="left"/>
              <w:rPr>
                <w:sz w:val="20"/>
              </w:rPr>
            </w:pPr>
            <w:r w:rsidRPr="00A90CF8">
              <w:rPr>
                <w:spacing w:val="-5"/>
                <w:sz w:val="20"/>
              </w:rPr>
              <w:t>1.</w:t>
            </w:r>
            <w:r w:rsidRPr="00A90CF8">
              <w:rPr>
                <w:sz w:val="20"/>
              </w:rPr>
              <w:tab/>
              <w:t>GÜN</w:t>
            </w:r>
            <w:r w:rsidRPr="00A90CF8">
              <w:rPr>
                <w:spacing w:val="-5"/>
                <w:sz w:val="20"/>
              </w:rPr>
              <w:t xml:space="preserve"> 10 ARALIK 2</w:t>
            </w:r>
            <w:r w:rsidRPr="00A90CF8">
              <w:rPr>
                <w:sz w:val="20"/>
              </w:rPr>
              <w:t>025</w:t>
            </w:r>
            <w:r w:rsidRPr="00A90CF8">
              <w:rPr>
                <w:spacing w:val="-3"/>
                <w:sz w:val="20"/>
              </w:rPr>
              <w:t xml:space="preserve"> </w:t>
            </w:r>
            <w:r w:rsidRPr="00A90CF8">
              <w:rPr>
                <w:sz w:val="20"/>
              </w:rPr>
              <w:t>ÇARŞAMBA</w:t>
            </w:r>
            <w:r w:rsidR="007B2025" w:rsidRPr="00A90CF8">
              <w:rPr>
                <w:sz w:val="20"/>
              </w:rPr>
              <w:t xml:space="preserve"> / DAY 1</w:t>
            </w:r>
          </w:p>
        </w:tc>
      </w:tr>
      <w:tr w:rsidR="00FB74BB" w:rsidRPr="00A90CF8" w14:paraId="61E91E3D" w14:textId="77777777">
        <w:trPr>
          <w:trHeight w:val="678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5564444D" w14:textId="77777777" w:rsidR="00FB74BB" w:rsidRPr="00A90CF8" w:rsidRDefault="00AE770C">
            <w:pPr>
              <w:pStyle w:val="TableParagraph"/>
              <w:spacing w:before="223"/>
              <w:ind w:left="122"/>
              <w:jc w:val="left"/>
              <w:rPr>
                <w:sz w:val="20"/>
              </w:rPr>
            </w:pPr>
            <w:r w:rsidRPr="00A90CF8">
              <w:rPr>
                <w:sz w:val="20"/>
              </w:rPr>
              <w:t>9:00-10:15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029D26E0" w14:textId="77777777" w:rsidR="00FB74BB" w:rsidRPr="00A90CF8" w:rsidRDefault="00AE770C" w:rsidP="00AE770C">
            <w:pPr>
              <w:pStyle w:val="TableParagraph"/>
              <w:spacing w:before="223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Sempozyuma</w:t>
            </w:r>
            <w:r w:rsidRPr="00A90CF8">
              <w:rPr>
                <w:spacing w:val="-6"/>
                <w:sz w:val="20"/>
              </w:rPr>
              <w:t xml:space="preserve"> </w:t>
            </w:r>
            <w:r w:rsidRPr="00A90CF8">
              <w:rPr>
                <w:sz w:val="20"/>
              </w:rPr>
              <w:t>kayıt</w:t>
            </w:r>
            <w:r w:rsidRPr="00A90CF8">
              <w:rPr>
                <w:spacing w:val="-4"/>
                <w:sz w:val="20"/>
              </w:rPr>
              <w:t xml:space="preserve"> </w:t>
            </w:r>
            <w:r w:rsidRPr="00A90CF8">
              <w:rPr>
                <w:sz w:val="20"/>
              </w:rPr>
              <w:t>/</w:t>
            </w:r>
            <w:r w:rsidRPr="00A90CF8">
              <w:rPr>
                <w:spacing w:val="-5"/>
                <w:sz w:val="20"/>
              </w:rPr>
              <w:t xml:space="preserve"> </w:t>
            </w:r>
            <w:r w:rsidRPr="00A90CF8">
              <w:rPr>
                <w:sz w:val="20"/>
              </w:rPr>
              <w:t>Registration</w:t>
            </w:r>
          </w:p>
        </w:tc>
      </w:tr>
      <w:tr w:rsidR="00FB74BB" w:rsidRPr="00A90CF8" w14:paraId="10E500FB" w14:textId="77777777">
        <w:trPr>
          <w:trHeight w:val="678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4739F336" w14:textId="77777777" w:rsidR="00FB74BB" w:rsidRPr="00A90CF8" w:rsidRDefault="00AE770C">
            <w:pPr>
              <w:pStyle w:val="TableParagraph"/>
              <w:spacing w:before="223"/>
              <w:ind w:left="1"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10:30-11:30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1534426D" w14:textId="76B26BF7" w:rsidR="00FB74BB" w:rsidRPr="00A90CF8" w:rsidRDefault="00AE770C">
            <w:pPr>
              <w:pStyle w:val="TableParagraph"/>
              <w:spacing w:before="223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Açılış</w:t>
            </w:r>
            <w:r w:rsidRPr="00A90CF8">
              <w:rPr>
                <w:spacing w:val="-5"/>
                <w:sz w:val="20"/>
              </w:rPr>
              <w:t xml:space="preserve"> </w:t>
            </w:r>
            <w:r w:rsidRPr="00A90CF8">
              <w:rPr>
                <w:sz w:val="20"/>
              </w:rPr>
              <w:t>Konuşmaları</w:t>
            </w:r>
            <w:r w:rsidRPr="00A90CF8">
              <w:rPr>
                <w:spacing w:val="-2"/>
                <w:sz w:val="20"/>
              </w:rPr>
              <w:t xml:space="preserve"> </w:t>
            </w:r>
            <w:r w:rsidRPr="00A90CF8">
              <w:rPr>
                <w:sz w:val="20"/>
              </w:rPr>
              <w:t>/</w:t>
            </w:r>
            <w:r w:rsidRPr="00A90CF8">
              <w:rPr>
                <w:spacing w:val="-5"/>
                <w:sz w:val="20"/>
              </w:rPr>
              <w:t xml:space="preserve"> </w:t>
            </w:r>
            <w:r w:rsidRPr="00A90CF8">
              <w:rPr>
                <w:sz w:val="20"/>
              </w:rPr>
              <w:t>Opening</w:t>
            </w:r>
            <w:r w:rsidRPr="00A90CF8">
              <w:rPr>
                <w:spacing w:val="-5"/>
                <w:sz w:val="20"/>
              </w:rPr>
              <w:t xml:space="preserve"> </w:t>
            </w:r>
            <w:r w:rsidR="00D10500" w:rsidRPr="00A90CF8">
              <w:rPr>
                <w:spacing w:val="-5"/>
                <w:sz w:val="20"/>
              </w:rPr>
              <w:t>S</w:t>
            </w:r>
            <w:r w:rsidRPr="00A90CF8">
              <w:rPr>
                <w:sz w:val="20"/>
              </w:rPr>
              <w:t>peeches</w:t>
            </w:r>
          </w:p>
        </w:tc>
      </w:tr>
      <w:tr w:rsidR="00FB74BB" w:rsidRPr="00A90CF8" w14:paraId="09D0E7E2" w14:textId="77777777" w:rsidTr="00B55FDE">
        <w:trPr>
          <w:trHeight w:val="359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3C634532" w14:textId="77777777" w:rsidR="00FB74BB" w:rsidRPr="00A90CF8" w:rsidRDefault="00AE770C">
            <w:pPr>
              <w:pStyle w:val="TableParagraph"/>
              <w:ind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 xml:space="preserve">11:30-12:00 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6268DA" w14:textId="4F0754FA" w:rsidR="00AE770C" w:rsidRPr="00A90CF8" w:rsidRDefault="00566A88" w:rsidP="00AE770C">
            <w:pPr>
              <w:pStyle w:val="TableParagraph"/>
              <w:ind w:left="129"/>
              <w:jc w:val="left"/>
              <w:rPr>
                <w:sz w:val="20"/>
              </w:rPr>
            </w:pPr>
            <w:r w:rsidRPr="00A90CF8">
              <w:rPr>
                <w:spacing w:val="-4"/>
                <w:sz w:val="20"/>
              </w:rPr>
              <w:t xml:space="preserve">Key Note </w:t>
            </w:r>
            <w:r w:rsidR="00004BB5" w:rsidRPr="00A90CF8">
              <w:rPr>
                <w:spacing w:val="-4"/>
                <w:sz w:val="20"/>
              </w:rPr>
              <w:t xml:space="preserve">Speech </w:t>
            </w:r>
            <w:r w:rsidRPr="00A90CF8">
              <w:rPr>
                <w:spacing w:val="-4"/>
                <w:sz w:val="20"/>
              </w:rPr>
              <w:t>(</w:t>
            </w:r>
            <w:r w:rsidR="00AE770C" w:rsidRPr="00A90CF8">
              <w:rPr>
                <w:spacing w:val="-4"/>
                <w:sz w:val="20"/>
              </w:rPr>
              <w:t>Prof. Dr. Muhammad Zaheer Asghar</w:t>
            </w:r>
            <w:r w:rsidRPr="00A90CF8">
              <w:rPr>
                <w:spacing w:val="-4"/>
                <w:sz w:val="20"/>
              </w:rPr>
              <w:t>)</w:t>
            </w:r>
          </w:p>
          <w:p w14:paraId="255D5D4C" w14:textId="77777777" w:rsidR="00FB74BB" w:rsidRPr="00A90CF8" w:rsidRDefault="00FB74BB" w:rsidP="00AE770C">
            <w:pPr>
              <w:pStyle w:val="TableParagraph"/>
              <w:ind w:left="129" w:right="371"/>
              <w:jc w:val="left"/>
              <w:rPr>
                <w:sz w:val="20"/>
              </w:rPr>
            </w:pPr>
          </w:p>
        </w:tc>
      </w:tr>
      <w:tr w:rsidR="00FB74BB" w:rsidRPr="00A90CF8" w14:paraId="4775611E" w14:textId="77777777" w:rsidTr="00B55FDE">
        <w:trPr>
          <w:trHeight w:val="416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2E5C7037" w14:textId="77777777" w:rsidR="00FB74BB" w:rsidRPr="00A90CF8" w:rsidRDefault="00AE770C">
            <w:pPr>
              <w:pStyle w:val="TableParagraph"/>
              <w:ind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12:15-12:45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49C0C7" w14:textId="7B689D37" w:rsidR="00FB74BB" w:rsidRPr="00A90CF8" w:rsidRDefault="001C7D92" w:rsidP="00AE770C">
            <w:pPr>
              <w:pStyle w:val="TableParagraph"/>
              <w:spacing w:line="230" w:lineRule="atLeast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 xml:space="preserve">Sanat </w:t>
            </w:r>
            <w:r w:rsidR="00AE770C" w:rsidRPr="00A90CF8">
              <w:rPr>
                <w:sz w:val="20"/>
              </w:rPr>
              <w:t>Sergi</w:t>
            </w:r>
            <w:r w:rsidRPr="00A90CF8">
              <w:rPr>
                <w:sz w:val="20"/>
              </w:rPr>
              <w:t>si</w:t>
            </w:r>
            <w:r w:rsidR="00AE770C" w:rsidRPr="00A90CF8">
              <w:rPr>
                <w:sz w:val="20"/>
              </w:rPr>
              <w:t xml:space="preserve"> Açılışı</w:t>
            </w:r>
            <w:r w:rsidR="00B25A34" w:rsidRPr="00A90CF8">
              <w:rPr>
                <w:sz w:val="20"/>
              </w:rPr>
              <w:t xml:space="preserve"> ve Ziyareti</w:t>
            </w:r>
          </w:p>
        </w:tc>
      </w:tr>
      <w:tr w:rsidR="00FB74BB" w:rsidRPr="00A90CF8" w14:paraId="4B26DA9B" w14:textId="77777777">
        <w:trPr>
          <w:trHeight w:val="400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7D1B9908" w14:textId="77777777" w:rsidR="00FB74BB" w:rsidRPr="00A90CF8" w:rsidRDefault="00AE770C">
            <w:pPr>
              <w:pStyle w:val="TableParagraph"/>
              <w:spacing w:before="84"/>
              <w:ind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12:45-13:45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26CABFA5" w14:textId="0676CD17" w:rsidR="00FB74BB" w:rsidRPr="00A90CF8" w:rsidRDefault="00AE770C">
            <w:pPr>
              <w:pStyle w:val="TableParagraph"/>
              <w:spacing w:before="84"/>
              <w:ind w:left="129"/>
              <w:jc w:val="left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Öğle Yemeği</w:t>
            </w:r>
            <w:r w:rsidR="00664CFA" w:rsidRPr="00A90CF8">
              <w:rPr>
                <w:spacing w:val="-2"/>
                <w:sz w:val="20"/>
              </w:rPr>
              <w:t xml:space="preserve"> / Lunch</w:t>
            </w:r>
          </w:p>
        </w:tc>
      </w:tr>
      <w:tr w:rsidR="00FB74BB" w:rsidRPr="00A90CF8" w14:paraId="2D7E8145" w14:textId="77777777" w:rsidTr="00FF462D">
        <w:trPr>
          <w:trHeight w:val="1524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9D58F5" w14:textId="77777777" w:rsidR="00FB74BB" w:rsidRPr="00A90CF8" w:rsidRDefault="00AE770C" w:rsidP="00FF462D">
            <w:pPr>
              <w:pStyle w:val="TableParagraph"/>
              <w:spacing w:before="1"/>
              <w:ind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14:00-15:00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A270B3" w14:textId="499937CC" w:rsidR="00FB74BB" w:rsidRPr="00A90CF8" w:rsidRDefault="00192F29" w:rsidP="00AE770C">
            <w:pPr>
              <w:pStyle w:val="TableParagraph"/>
              <w:spacing w:before="1" w:line="210" w:lineRule="exact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Panel (</w:t>
            </w:r>
            <w:r w:rsidR="00AE770C" w:rsidRPr="00A90CF8">
              <w:rPr>
                <w:sz w:val="20"/>
              </w:rPr>
              <w:t>21. yy ve Değer Eğitimi</w:t>
            </w:r>
            <w:r w:rsidRPr="00A90CF8">
              <w:rPr>
                <w:sz w:val="20"/>
              </w:rPr>
              <w:t>)</w:t>
            </w:r>
            <w:r w:rsidR="00713F51">
              <w:rPr>
                <w:sz w:val="20"/>
              </w:rPr>
              <w:t xml:space="preserve"> (Ana Salon/Main Hall)</w:t>
            </w:r>
          </w:p>
          <w:p w14:paraId="0A42E390" w14:textId="77777777" w:rsidR="00641C0E" w:rsidRPr="00A90CF8" w:rsidRDefault="00641C0E" w:rsidP="00AE770C">
            <w:pPr>
              <w:pStyle w:val="TableParagraph"/>
              <w:spacing w:before="1" w:line="210" w:lineRule="exact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Moderatör: Prof. Dr. İrfan BAŞKURT</w:t>
            </w:r>
          </w:p>
          <w:p w14:paraId="451366ED" w14:textId="51013BC7" w:rsidR="00641C0E" w:rsidRPr="00A90CF8" w:rsidRDefault="00641C0E" w:rsidP="00AE770C">
            <w:pPr>
              <w:pStyle w:val="TableParagraph"/>
              <w:spacing w:before="1" w:line="210" w:lineRule="exact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Konuşmacı: Prof. Dr. Salih Zeki GENÇ</w:t>
            </w:r>
          </w:p>
          <w:p w14:paraId="279C9F40" w14:textId="6D15B205" w:rsidR="00641C0E" w:rsidRPr="00A90CF8" w:rsidRDefault="00641C0E" w:rsidP="00AE770C">
            <w:pPr>
              <w:pStyle w:val="TableParagraph"/>
              <w:spacing w:before="1" w:line="210" w:lineRule="exact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Konuşmacı: Prof. Dr. İrfan BAŞKURT</w:t>
            </w:r>
          </w:p>
          <w:p w14:paraId="2B6A7104" w14:textId="2E8AA3E9" w:rsidR="00641C0E" w:rsidRPr="00A90CF8" w:rsidRDefault="00641C0E" w:rsidP="00AE770C">
            <w:pPr>
              <w:pStyle w:val="TableParagraph"/>
              <w:spacing w:before="1" w:line="210" w:lineRule="exact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Konuşmacı: Prof. Dr. Tuncay CANBULAT</w:t>
            </w:r>
          </w:p>
        </w:tc>
      </w:tr>
      <w:tr w:rsidR="00FB74BB" w:rsidRPr="00A90CF8" w14:paraId="7A9167B3" w14:textId="77777777">
        <w:trPr>
          <w:trHeight w:val="431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6931ED3C" w14:textId="77777777" w:rsidR="00FB74BB" w:rsidRPr="00A90CF8" w:rsidRDefault="00AE770C">
            <w:pPr>
              <w:pStyle w:val="TableParagraph"/>
              <w:spacing w:before="101"/>
              <w:ind w:left="2"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15:00-15:30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3B670757" w14:textId="197C01C1" w:rsidR="00FB74BB" w:rsidRPr="00A90CF8" w:rsidRDefault="0032736A">
            <w:pPr>
              <w:pStyle w:val="TableParagraph"/>
              <w:spacing w:before="101"/>
              <w:ind w:left="129"/>
              <w:jc w:val="left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 xml:space="preserve">Key Note </w:t>
            </w:r>
            <w:r w:rsidR="00004BB5" w:rsidRPr="00A90CF8">
              <w:rPr>
                <w:spacing w:val="-4"/>
                <w:sz w:val="20"/>
              </w:rPr>
              <w:t xml:space="preserve">Speech </w:t>
            </w:r>
            <w:r w:rsidRPr="00A90CF8">
              <w:rPr>
                <w:spacing w:val="-2"/>
                <w:sz w:val="20"/>
              </w:rPr>
              <w:t>(</w:t>
            </w:r>
            <w:r w:rsidR="00AE770C" w:rsidRPr="00A90CF8">
              <w:rPr>
                <w:spacing w:val="-2"/>
                <w:sz w:val="20"/>
              </w:rPr>
              <w:t>Prof. Dr. Besa Havziu-Ismaili</w:t>
            </w:r>
            <w:r w:rsidRPr="00A90CF8">
              <w:rPr>
                <w:spacing w:val="-2"/>
                <w:sz w:val="20"/>
              </w:rPr>
              <w:t>)</w:t>
            </w:r>
          </w:p>
        </w:tc>
      </w:tr>
      <w:tr w:rsidR="00FB74BB" w:rsidRPr="00A90CF8" w14:paraId="106F4195" w14:textId="77777777" w:rsidTr="00B55FDE">
        <w:trPr>
          <w:trHeight w:val="347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374428BA" w14:textId="77777777" w:rsidR="00FB74BB" w:rsidRPr="00A90CF8" w:rsidRDefault="00AE770C" w:rsidP="00AE770C">
            <w:pPr>
              <w:pStyle w:val="TableParagraph"/>
              <w:ind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15:30-16:00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DB3439" w14:textId="77777777" w:rsidR="00FB74BB" w:rsidRPr="00A90CF8" w:rsidRDefault="00AE770C" w:rsidP="00AE770C">
            <w:pPr>
              <w:pStyle w:val="TableParagraph"/>
              <w:ind w:left="129" w:right="371"/>
              <w:jc w:val="left"/>
              <w:rPr>
                <w:sz w:val="20"/>
              </w:rPr>
            </w:pPr>
            <w:r w:rsidRPr="00A90CF8">
              <w:rPr>
                <w:sz w:val="20"/>
              </w:rPr>
              <w:t>Coffee Break</w:t>
            </w:r>
          </w:p>
        </w:tc>
      </w:tr>
      <w:tr w:rsidR="00FB74BB" w:rsidRPr="00A90CF8" w14:paraId="41B1E37A" w14:textId="77777777">
        <w:trPr>
          <w:trHeight w:val="431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1733A090" w14:textId="77777777" w:rsidR="00FB74BB" w:rsidRPr="00A90CF8" w:rsidRDefault="00AE770C">
            <w:pPr>
              <w:pStyle w:val="TableParagraph"/>
              <w:spacing w:before="101"/>
              <w:ind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16:00-17:00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32A366F7" w14:textId="2B4FC4F9" w:rsidR="00FB74BB" w:rsidRPr="00A90CF8" w:rsidRDefault="00AE770C">
            <w:pPr>
              <w:pStyle w:val="TableParagraph"/>
              <w:spacing w:before="101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Paralel Oturumlar</w:t>
            </w:r>
            <w:r w:rsidR="0060626F" w:rsidRPr="00A90CF8">
              <w:rPr>
                <w:sz w:val="20"/>
              </w:rPr>
              <w:t>/ Parallel</w:t>
            </w:r>
            <w:r w:rsidR="0060626F" w:rsidRPr="00A90CF8">
              <w:rPr>
                <w:spacing w:val="-3"/>
                <w:sz w:val="20"/>
              </w:rPr>
              <w:t xml:space="preserve"> </w:t>
            </w:r>
            <w:r w:rsidR="0060626F" w:rsidRPr="00A90CF8">
              <w:rPr>
                <w:spacing w:val="-2"/>
                <w:sz w:val="20"/>
              </w:rPr>
              <w:t>Sessions</w:t>
            </w:r>
          </w:p>
        </w:tc>
      </w:tr>
      <w:tr w:rsidR="00B55FDE" w:rsidRPr="00A90CF8" w14:paraId="3BD50F8E" w14:textId="77777777" w:rsidTr="00FF462D">
        <w:trPr>
          <w:trHeight w:val="599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60709FAD" w14:textId="77777777" w:rsidR="00B55FDE" w:rsidRPr="00A90CF8" w:rsidRDefault="00B55FDE">
            <w:pPr>
              <w:pStyle w:val="TableParagraph"/>
              <w:spacing w:before="101"/>
              <w:ind w:right="88"/>
              <w:rPr>
                <w:spacing w:val="-2"/>
                <w:sz w:val="20"/>
              </w:rPr>
            </w:pPr>
            <w:r w:rsidRPr="00A90CF8">
              <w:rPr>
                <w:spacing w:val="-2"/>
                <w:sz w:val="20"/>
              </w:rPr>
              <w:t>17:15:18:00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5BAAA050" w14:textId="1D0721F7" w:rsidR="00B55FDE" w:rsidRPr="00A90CF8" w:rsidRDefault="00B55FDE">
            <w:pPr>
              <w:pStyle w:val="TableParagraph"/>
              <w:spacing w:before="101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Atölye</w:t>
            </w:r>
            <w:r w:rsidR="00393A74">
              <w:rPr>
                <w:sz w:val="20"/>
              </w:rPr>
              <w:t xml:space="preserve"> (Dr. Ahmet ÖZBAY-</w:t>
            </w:r>
            <w:r w:rsidR="00393A74" w:rsidRPr="00393A74">
              <w:rPr>
                <w:sz w:val="20"/>
              </w:rPr>
              <w:t>SSCI Article Writing Workshop</w:t>
            </w:r>
            <w:r w:rsidR="00393A74">
              <w:rPr>
                <w:sz w:val="20"/>
              </w:rPr>
              <w:t>)</w:t>
            </w:r>
          </w:p>
        </w:tc>
      </w:tr>
      <w:tr w:rsidR="00FB74BB" w:rsidRPr="00A90CF8" w14:paraId="73B298F8" w14:textId="77777777">
        <w:trPr>
          <w:trHeight w:val="457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7C2830A" w14:textId="77777777" w:rsidR="00FB74BB" w:rsidRPr="00A90CF8" w:rsidRDefault="00FB74B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C2A0945" w14:textId="77777777" w:rsidR="00FB74BB" w:rsidRPr="00A90CF8" w:rsidRDefault="00AE770C" w:rsidP="00A16ED5">
            <w:pPr>
              <w:pStyle w:val="TableParagraph"/>
              <w:tabs>
                <w:tab w:val="left" w:pos="910"/>
              </w:tabs>
              <w:spacing w:before="115"/>
              <w:ind w:left="150"/>
              <w:jc w:val="left"/>
              <w:rPr>
                <w:sz w:val="20"/>
              </w:rPr>
            </w:pPr>
            <w:r w:rsidRPr="00A90CF8">
              <w:rPr>
                <w:spacing w:val="-5"/>
                <w:sz w:val="20"/>
              </w:rPr>
              <w:t>2.</w:t>
            </w:r>
            <w:r w:rsidRPr="00A90CF8">
              <w:rPr>
                <w:sz w:val="20"/>
              </w:rPr>
              <w:tab/>
              <w:t>GÜN</w:t>
            </w:r>
            <w:r w:rsidRPr="00A90CF8">
              <w:rPr>
                <w:spacing w:val="-4"/>
                <w:sz w:val="20"/>
              </w:rPr>
              <w:t xml:space="preserve"> 11 ARALIK 2025 PERŞEMBE</w:t>
            </w:r>
            <w:r w:rsidRPr="00A90CF8">
              <w:rPr>
                <w:spacing w:val="-3"/>
                <w:sz w:val="20"/>
              </w:rPr>
              <w:t xml:space="preserve"> </w:t>
            </w:r>
            <w:r w:rsidRPr="00A90CF8">
              <w:rPr>
                <w:sz w:val="20"/>
              </w:rPr>
              <w:t>/</w:t>
            </w:r>
            <w:r w:rsidRPr="00A90CF8">
              <w:rPr>
                <w:spacing w:val="-4"/>
                <w:sz w:val="20"/>
              </w:rPr>
              <w:t xml:space="preserve"> </w:t>
            </w:r>
            <w:r w:rsidRPr="00A90CF8">
              <w:rPr>
                <w:sz w:val="20"/>
              </w:rPr>
              <w:t>DAY</w:t>
            </w:r>
            <w:r w:rsidRPr="00A90CF8">
              <w:rPr>
                <w:spacing w:val="-4"/>
                <w:sz w:val="20"/>
              </w:rPr>
              <w:t xml:space="preserve"> </w:t>
            </w:r>
            <w:r w:rsidRPr="00A90CF8">
              <w:rPr>
                <w:sz w:val="20"/>
              </w:rPr>
              <w:t>2</w:t>
            </w:r>
          </w:p>
        </w:tc>
      </w:tr>
      <w:tr w:rsidR="00FB74BB" w:rsidRPr="00A90CF8" w14:paraId="08CAB1CB" w14:textId="77777777">
        <w:trPr>
          <w:trHeight w:val="455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25A35A81" w14:textId="77777777" w:rsidR="00FB74BB" w:rsidRPr="00A90CF8" w:rsidRDefault="00B55FDE">
            <w:pPr>
              <w:pStyle w:val="TableParagraph"/>
              <w:spacing w:before="113"/>
              <w:ind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10:00-11:00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06D3DCCF" w14:textId="2AD36BE4" w:rsidR="00FB74BB" w:rsidRPr="00A90CF8" w:rsidRDefault="00AE770C">
            <w:pPr>
              <w:pStyle w:val="TableParagraph"/>
              <w:spacing w:before="113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Paralel</w:t>
            </w:r>
            <w:r w:rsidRPr="00A90CF8">
              <w:rPr>
                <w:spacing w:val="-4"/>
                <w:sz w:val="20"/>
              </w:rPr>
              <w:t xml:space="preserve"> </w:t>
            </w:r>
            <w:r w:rsidRPr="00A90CF8">
              <w:rPr>
                <w:sz w:val="20"/>
              </w:rPr>
              <w:t>Oturumlar</w:t>
            </w:r>
            <w:r w:rsidRPr="00A90CF8">
              <w:rPr>
                <w:spacing w:val="44"/>
                <w:sz w:val="20"/>
              </w:rPr>
              <w:t xml:space="preserve"> </w:t>
            </w:r>
            <w:r w:rsidRPr="00A90CF8">
              <w:rPr>
                <w:sz w:val="20"/>
              </w:rPr>
              <w:t>/</w:t>
            </w:r>
            <w:r w:rsidRPr="00A90CF8">
              <w:rPr>
                <w:spacing w:val="-5"/>
                <w:sz w:val="20"/>
              </w:rPr>
              <w:t xml:space="preserve"> </w:t>
            </w:r>
            <w:r w:rsidRPr="00A90CF8">
              <w:rPr>
                <w:sz w:val="20"/>
              </w:rPr>
              <w:t>Parallel</w:t>
            </w:r>
            <w:r w:rsidRPr="00A90CF8">
              <w:rPr>
                <w:spacing w:val="-3"/>
                <w:sz w:val="20"/>
              </w:rPr>
              <w:t xml:space="preserve"> </w:t>
            </w:r>
            <w:r w:rsidR="001609CB" w:rsidRPr="00A90CF8">
              <w:rPr>
                <w:spacing w:val="-2"/>
                <w:sz w:val="20"/>
              </w:rPr>
              <w:t>S</w:t>
            </w:r>
            <w:r w:rsidRPr="00A90CF8">
              <w:rPr>
                <w:spacing w:val="-2"/>
                <w:sz w:val="20"/>
              </w:rPr>
              <w:t>essions</w:t>
            </w:r>
          </w:p>
        </w:tc>
      </w:tr>
      <w:tr w:rsidR="00FB74BB" w:rsidRPr="00A90CF8" w14:paraId="6A8B6E76" w14:textId="77777777">
        <w:trPr>
          <w:trHeight w:val="456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63135BE3" w14:textId="77777777" w:rsidR="00FB74BB" w:rsidRPr="00A90CF8" w:rsidRDefault="00B55FDE">
            <w:pPr>
              <w:pStyle w:val="TableParagraph"/>
              <w:spacing w:before="113"/>
              <w:ind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11:15-11:45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78B8F492" w14:textId="6A7BE52E" w:rsidR="00FB74BB" w:rsidRPr="00A90CF8" w:rsidRDefault="005549DC">
            <w:pPr>
              <w:pStyle w:val="TableParagraph"/>
              <w:spacing w:before="113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Atölye</w:t>
            </w:r>
            <w:r w:rsidR="00281C0C">
              <w:rPr>
                <w:sz w:val="20"/>
              </w:rPr>
              <w:t xml:space="preserve"> (Prof. Dr. Tuncay CANBULAT-Dr. Elif İLHAN ŞİMŞİR/Okulöncesi ve İlkokul Döneminde Etkileşimli Kitap Okuma Uygulamaları)</w:t>
            </w:r>
          </w:p>
        </w:tc>
      </w:tr>
      <w:tr w:rsidR="005549DC" w:rsidRPr="00A90CF8" w14:paraId="28C07211" w14:textId="77777777">
        <w:trPr>
          <w:trHeight w:val="456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2199497" w14:textId="77777777" w:rsidR="005549DC" w:rsidRPr="00A90CF8" w:rsidRDefault="00B55FDE" w:rsidP="005549DC">
            <w:pPr>
              <w:pStyle w:val="TableParagraph"/>
              <w:spacing w:before="113"/>
              <w:ind w:right="88"/>
              <w:jc w:val="left"/>
              <w:rPr>
                <w:spacing w:val="-2"/>
                <w:sz w:val="20"/>
              </w:rPr>
            </w:pPr>
            <w:r w:rsidRPr="00A90CF8">
              <w:rPr>
                <w:spacing w:val="-2"/>
                <w:sz w:val="20"/>
              </w:rPr>
              <w:t>11:45-12:00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2A6611AA" w14:textId="6550F15B" w:rsidR="005549DC" w:rsidRPr="00A90CF8" w:rsidRDefault="005549DC">
            <w:pPr>
              <w:pStyle w:val="TableParagraph"/>
              <w:spacing w:before="113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 xml:space="preserve">Coffee </w:t>
            </w:r>
            <w:r w:rsidR="005C6A74" w:rsidRPr="00A90CF8">
              <w:rPr>
                <w:sz w:val="20"/>
              </w:rPr>
              <w:t>B</w:t>
            </w:r>
            <w:r w:rsidRPr="00A90CF8">
              <w:rPr>
                <w:sz w:val="20"/>
              </w:rPr>
              <w:t>reak</w:t>
            </w:r>
          </w:p>
        </w:tc>
      </w:tr>
      <w:tr w:rsidR="00FB74BB" w:rsidRPr="00A90CF8" w14:paraId="6F1E7BD5" w14:textId="77777777">
        <w:trPr>
          <w:trHeight w:val="455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79E4AF58" w14:textId="77777777" w:rsidR="00FB74BB" w:rsidRPr="00A90CF8" w:rsidRDefault="00B55FDE">
            <w:pPr>
              <w:pStyle w:val="TableParagraph"/>
              <w:spacing w:before="113"/>
              <w:ind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12:00-12:30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5527B383" w14:textId="455C0954" w:rsidR="00FB74BB" w:rsidRPr="00A90CF8" w:rsidRDefault="005549DC">
            <w:pPr>
              <w:pStyle w:val="TableParagraph"/>
              <w:spacing w:before="113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Key Note 1</w:t>
            </w:r>
            <w:r w:rsidR="001528ED" w:rsidRPr="00A90CF8">
              <w:rPr>
                <w:sz w:val="20"/>
              </w:rPr>
              <w:t xml:space="preserve"> </w:t>
            </w:r>
            <w:r w:rsidR="00004BB5" w:rsidRPr="00A90CF8">
              <w:rPr>
                <w:spacing w:val="-4"/>
                <w:sz w:val="20"/>
              </w:rPr>
              <w:t xml:space="preserve">Speech </w:t>
            </w:r>
            <w:r w:rsidR="001528ED" w:rsidRPr="00A90CF8">
              <w:rPr>
                <w:sz w:val="20"/>
              </w:rPr>
              <w:t>(Assoc. Prof. Dr. Aniko Varga Nagy)</w:t>
            </w:r>
          </w:p>
        </w:tc>
      </w:tr>
      <w:tr w:rsidR="00FB74BB" w:rsidRPr="00A90CF8" w14:paraId="5E1FE5B8" w14:textId="77777777">
        <w:trPr>
          <w:trHeight w:val="455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7F819303" w14:textId="77777777" w:rsidR="00FB74BB" w:rsidRPr="00A90CF8" w:rsidRDefault="00B55FDE">
            <w:pPr>
              <w:pStyle w:val="TableParagraph"/>
              <w:spacing w:before="113"/>
              <w:ind w:left="5"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12:30-13:00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28F1C504" w14:textId="76DEA88A" w:rsidR="00FB74BB" w:rsidRPr="00A90CF8" w:rsidRDefault="005549DC">
            <w:pPr>
              <w:pStyle w:val="TableParagraph"/>
              <w:spacing w:before="113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Key Note 2</w:t>
            </w:r>
            <w:r w:rsidR="001528ED" w:rsidRPr="00A90CF8">
              <w:rPr>
                <w:sz w:val="20"/>
              </w:rPr>
              <w:t xml:space="preserve"> </w:t>
            </w:r>
            <w:r w:rsidR="00004BB5" w:rsidRPr="00A90CF8">
              <w:rPr>
                <w:spacing w:val="-4"/>
                <w:sz w:val="20"/>
              </w:rPr>
              <w:t xml:space="preserve">Speech </w:t>
            </w:r>
            <w:r w:rsidR="001528ED" w:rsidRPr="00A90CF8">
              <w:rPr>
                <w:sz w:val="20"/>
              </w:rPr>
              <w:t>(Assoc. Prof. Dr. Nemes Magdolna)</w:t>
            </w:r>
          </w:p>
        </w:tc>
      </w:tr>
      <w:tr w:rsidR="00FB74BB" w:rsidRPr="00A90CF8" w14:paraId="7C591655" w14:textId="77777777">
        <w:trPr>
          <w:trHeight w:val="455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8BCB7B0" w14:textId="77777777" w:rsidR="00FB74BB" w:rsidRPr="00A90CF8" w:rsidRDefault="005549DC" w:rsidP="00B55FDE">
            <w:pPr>
              <w:pStyle w:val="TableParagraph"/>
              <w:spacing w:before="113"/>
              <w:ind w:left="10" w:right="88"/>
              <w:rPr>
                <w:sz w:val="20"/>
              </w:rPr>
            </w:pPr>
            <w:r w:rsidRPr="00A90CF8">
              <w:rPr>
                <w:sz w:val="20"/>
              </w:rPr>
              <w:t>1</w:t>
            </w:r>
            <w:r w:rsidR="00B55FDE" w:rsidRPr="00A90CF8">
              <w:rPr>
                <w:sz w:val="20"/>
              </w:rPr>
              <w:t>3:00</w:t>
            </w:r>
            <w:r w:rsidRPr="00A90CF8">
              <w:rPr>
                <w:sz w:val="20"/>
              </w:rPr>
              <w:t>-13:45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4ADF875F" w14:textId="404002B9" w:rsidR="00FB74BB" w:rsidRPr="00A90CF8" w:rsidRDefault="005549DC">
            <w:pPr>
              <w:pStyle w:val="TableParagraph"/>
              <w:spacing w:before="113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Öğle Yemeği</w:t>
            </w:r>
            <w:r w:rsidR="00664CFA" w:rsidRPr="00A90CF8">
              <w:rPr>
                <w:sz w:val="20"/>
              </w:rPr>
              <w:t xml:space="preserve"> / Lunch</w:t>
            </w:r>
          </w:p>
        </w:tc>
      </w:tr>
      <w:tr w:rsidR="00FB74BB" w:rsidRPr="00A90CF8" w14:paraId="3658046D" w14:textId="77777777" w:rsidTr="00FF462D">
        <w:trPr>
          <w:trHeight w:val="2049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BABE62" w14:textId="77777777" w:rsidR="00FB74BB" w:rsidRPr="00A90CF8" w:rsidRDefault="005549DC" w:rsidP="00FF462D">
            <w:pPr>
              <w:pStyle w:val="TableParagraph"/>
              <w:spacing w:before="115"/>
              <w:ind w:left="38"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14:00-15:00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72ED9787" w14:textId="38DAF181" w:rsidR="003B2639" w:rsidRDefault="005549DC" w:rsidP="003B2639">
            <w:pPr>
              <w:pStyle w:val="TableParagraph"/>
              <w:spacing w:before="1" w:line="210" w:lineRule="exact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Panel (</w:t>
            </w:r>
            <w:r w:rsidR="005B7F2E">
              <w:rPr>
                <w:sz w:val="20"/>
              </w:rPr>
              <w:t>Özel Eğitimde Fırsatlar ve Güçlükler</w:t>
            </w:r>
            <w:r w:rsidR="00475960">
              <w:rPr>
                <w:sz w:val="20"/>
              </w:rPr>
              <w:t>: Otizm ve Öğrenme Güçlüğü</w:t>
            </w:r>
            <w:r w:rsidR="00192F29" w:rsidRPr="00A90CF8">
              <w:rPr>
                <w:sz w:val="20"/>
              </w:rPr>
              <w:t>)</w:t>
            </w:r>
            <w:r w:rsidR="003B2639">
              <w:rPr>
                <w:sz w:val="20"/>
              </w:rPr>
              <w:t xml:space="preserve"> </w:t>
            </w:r>
          </w:p>
          <w:p w14:paraId="34FFD46D" w14:textId="55853921" w:rsidR="003B2639" w:rsidRPr="00A90CF8" w:rsidRDefault="003B2639" w:rsidP="003B2639">
            <w:pPr>
              <w:pStyle w:val="TableParagraph"/>
              <w:spacing w:before="1" w:line="210" w:lineRule="exact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(Ana Salon/Main Hall)</w:t>
            </w:r>
          </w:p>
          <w:p w14:paraId="7B24DB1A" w14:textId="77777777" w:rsidR="005920EE" w:rsidRPr="00A90CF8" w:rsidRDefault="005920EE">
            <w:pPr>
              <w:pStyle w:val="TableParagraph"/>
              <w:spacing w:before="115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Moderatör: Doç. Dr. Hadiye KÜÇÜKKARAGÖZ</w:t>
            </w:r>
          </w:p>
          <w:p w14:paraId="17F9F5D9" w14:textId="77777777" w:rsidR="005920EE" w:rsidRPr="00A90CF8" w:rsidRDefault="005920EE">
            <w:pPr>
              <w:pStyle w:val="TableParagraph"/>
              <w:spacing w:before="115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Konuşmacı: Asst. Prof. Dr. Murat BALCI</w:t>
            </w:r>
          </w:p>
          <w:p w14:paraId="38F1E82B" w14:textId="77777777" w:rsidR="005920EE" w:rsidRPr="00A90CF8" w:rsidRDefault="005920EE">
            <w:pPr>
              <w:pStyle w:val="TableParagraph"/>
              <w:spacing w:before="115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Konuşmacı: Asst. Prof. Dr. Engin YILMAZ</w:t>
            </w:r>
          </w:p>
          <w:p w14:paraId="172660B0" w14:textId="3BEB6BB9" w:rsidR="005920EE" w:rsidRPr="00A90CF8" w:rsidRDefault="005920EE">
            <w:pPr>
              <w:pStyle w:val="TableParagraph"/>
              <w:spacing w:before="115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Konuşmacı: Asst. Prof. Dr. Nergis RAMO AKGÜN</w:t>
            </w:r>
          </w:p>
        </w:tc>
      </w:tr>
      <w:tr w:rsidR="00FB74BB" w:rsidRPr="00A90CF8" w14:paraId="4052D8DA" w14:textId="77777777" w:rsidTr="00FF462D">
        <w:trPr>
          <w:trHeight w:val="471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69AE8952" w14:textId="77777777" w:rsidR="00FB74BB" w:rsidRPr="00A90CF8" w:rsidRDefault="00B55FDE">
            <w:pPr>
              <w:pStyle w:val="TableParagraph"/>
              <w:spacing w:before="1"/>
              <w:ind w:left="10"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15:00-16:00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D70E77" w14:textId="58AD6CB4" w:rsidR="00FB74BB" w:rsidRPr="00A90CF8" w:rsidRDefault="00B55FDE" w:rsidP="00FF462D">
            <w:pPr>
              <w:pStyle w:val="TableParagraph"/>
              <w:spacing w:line="230" w:lineRule="atLeast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Par</w:t>
            </w:r>
            <w:r w:rsidR="005F2195" w:rsidRPr="00A90CF8">
              <w:rPr>
                <w:sz w:val="20"/>
              </w:rPr>
              <w:t>a</w:t>
            </w:r>
            <w:r w:rsidRPr="00A90CF8">
              <w:rPr>
                <w:sz w:val="20"/>
              </w:rPr>
              <w:t>lel Oturumlar</w:t>
            </w:r>
            <w:r w:rsidR="00090B22" w:rsidRPr="00A90CF8">
              <w:rPr>
                <w:sz w:val="20"/>
              </w:rPr>
              <w:t>/ Parallel</w:t>
            </w:r>
            <w:r w:rsidR="00090B22" w:rsidRPr="00A90CF8">
              <w:rPr>
                <w:spacing w:val="-3"/>
                <w:sz w:val="20"/>
              </w:rPr>
              <w:t xml:space="preserve"> </w:t>
            </w:r>
            <w:r w:rsidR="00090B22" w:rsidRPr="00A90CF8">
              <w:rPr>
                <w:spacing w:val="-2"/>
                <w:sz w:val="20"/>
              </w:rPr>
              <w:t>Sessions</w:t>
            </w:r>
          </w:p>
        </w:tc>
      </w:tr>
      <w:tr w:rsidR="00FB74BB" w:rsidRPr="00A90CF8" w14:paraId="6E49DA7B" w14:textId="77777777">
        <w:trPr>
          <w:trHeight w:val="566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4555F312" w14:textId="77777777" w:rsidR="00FB74BB" w:rsidRPr="00A90CF8" w:rsidRDefault="00B55FDE">
            <w:pPr>
              <w:pStyle w:val="TableParagraph"/>
              <w:spacing w:before="168"/>
              <w:ind w:left="84" w:right="88"/>
              <w:rPr>
                <w:sz w:val="20"/>
              </w:rPr>
            </w:pPr>
            <w:r w:rsidRPr="00A90CF8">
              <w:rPr>
                <w:sz w:val="20"/>
              </w:rPr>
              <w:t>16:00-16:30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0D5AC525" w14:textId="7E0EBFCF" w:rsidR="00FB74BB" w:rsidRPr="00A90CF8" w:rsidRDefault="001964F4" w:rsidP="00B55FDE">
            <w:pPr>
              <w:pStyle w:val="TableParagraph"/>
              <w:spacing w:before="168"/>
              <w:jc w:val="left"/>
              <w:rPr>
                <w:sz w:val="20"/>
              </w:rPr>
            </w:pPr>
            <w:r w:rsidRPr="00A90CF8">
              <w:rPr>
                <w:sz w:val="20"/>
              </w:rPr>
              <w:t xml:space="preserve">  </w:t>
            </w:r>
            <w:r w:rsidR="00B55FDE" w:rsidRPr="00A90CF8">
              <w:rPr>
                <w:sz w:val="20"/>
              </w:rPr>
              <w:t xml:space="preserve">Coffee </w:t>
            </w:r>
            <w:r w:rsidR="005C6A74" w:rsidRPr="00A90CF8">
              <w:rPr>
                <w:sz w:val="20"/>
              </w:rPr>
              <w:t>B</w:t>
            </w:r>
            <w:r w:rsidR="00B55FDE" w:rsidRPr="00A90CF8">
              <w:rPr>
                <w:sz w:val="20"/>
              </w:rPr>
              <w:t>reak</w:t>
            </w:r>
          </w:p>
        </w:tc>
      </w:tr>
      <w:tr w:rsidR="00FB74BB" w:rsidRPr="00A90CF8" w14:paraId="5BC9EFA6" w14:textId="77777777">
        <w:trPr>
          <w:trHeight w:val="457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224F89CF" w14:textId="77777777" w:rsidR="00FB74BB" w:rsidRPr="00A90CF8" w:rsidRDefault="00B55FDE">
            <w:pPr>
              <w:pStyle w:val="TableParagraph"/>
              <w:spacing w:before="113"/>
              <w:ind w:right="88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16:30-17:30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60669E0B" w14:textId="1E0E604C" w:rsidR="00FB74BB" w:rsidRPr="00A90CF8" w:rsidRDefault="00B55FDE">
            <w:pPr>
              <w:pStyle w:val="TableParagraph"/>
              <w:spacing w:before="113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Paralel Oturumlar</w:t>
            </w:r>
            <w:r w:rsidR="00F85CE5" w:rsidRPr="00A90CF8">
              <w:rPr>
                <w:sz w:val="20"/>
              </w:rPr>
              <w:t>/ Parallel</w:t>
            </w:r>
            <w:r w:rsidR="00F85CE5" w:rsidRPr="00A90CF8">
              <w:rPr>
                <w:spacing w:val="-3"/>
                <w:sz w:val="20"/>
              </w:rPr>
              <w:t xml:space="preserve"> </w:t>
            </w:r>
            <w:r w:rsidR="00F85CE5" w:rsidRPr="00A90CF8">
              <w:rPr>
                <w:spacing w:val="-2"/>
                <w:sz w:val="20"/>
              </w:rPr>
              <w:t>Sessions</w:t>
            </w:r>
          </w:p>
        </w:tc>
      </w:tr>
      <w:tr w:rsidR="005035FA" w:rsidRPr="00A90CF8" w14:paraId="041CF359" w14:textId="77777777" w:rsidTr="00FF462D">
        <w:trPr>
          <w:trHeight w:val="947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6CFBA378" w14:textId="77777777" w:rsidR="005035FA" w:rsidRPr="00A90CF8" w:rsidRDefault="005035FA">
            <w:pPr>
              <w:pStyle w:val="TableParagraph"/>
              <w:spacing w:before="113"/>
              <w:ind w:right="88"/>
              <w:rPr>
                <w:spacing w:val="-2"/>
                <w:sz w:val="20"/>
              </w:rPr>
            </w:pPr>
            <w:r w:rsidRPr="00A90CF8">
              <w:rPr>
                <w:spacing w:val="-2"/>
                <w:sz w:val="20"/>
              </w:rPr>
              <w:t>17:30-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0CBB2F94" w14:textId="77777777" w:rsidR="005035FA" w:rsidRPr="00A90CF8" w:rsidRDefault="005035FA">
            <w:pPr>
              <w:pStyle w:val="TableParagraph"/>
              <w:spacing w:before="113"/>
              <w:ind w:left="129"/>
              <w:jc w:val="left"/>
              <w:rPr>
                <w:sz w:val="20"/>
              </w:rPr>
            </w:pPr>
            <w:r w:rsidRPr="00A90CF8">
              <w:rPr>
                <w:sz w:val="20"/>
              </w:rPr>
              <w:t>Şehir merkezi turu</w:t>
            </w:r>
          </w:p>
        </w:tc>
      </w:tr>
    </w:tbl>
    <w:p w14:paraId="65B041BF" w14:textId="77777777" w:rsidR="00FB74BB" w:rsidRPr="00A90CF8" w:rsidRDefault="00FB74BB">
      <w:pPr>
        <w:pStyle w:val="TableParagraph"/>
        <w:jc w:val="left"/>
        <w:rPr>
          <w:sz w:val="20"/>
        </w:rPr>
        <w:sectPr w:rsidR="00FB74BB" w:rsidRPr="00A90CF8">
          <w:pgSz w:w="11910" w:h="16840"/>
          <w:pgMar w:top="1040" w:right="992" w:bottom="784" w:left="1275" w:header="708" w:footer="708" w:gutter="0"/>
          <w:cols w:space="708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304"/>
        <w:gridCol w:w="8104"/>
      </w:tblGrid>
      <w:tr w:rsidR="00FB74BB" w:rsidRPr="00A90CF8" w14:paraId="49728EE3" w14:textId="77777777">
        <w:trPr>
          <w:trHeight w:val="455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5D720DE" w14:textId="77777777" w:rsidR="00FB74BB" w:rsidRPr="00A90CF8" w:rsidRDefault="00FB74B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914AE61" w14:textId="77777777" w:rsidR="00FB74BB" w:rsidRPr="00A90CF8" w:rsidRDefault="00AE770C" w:rsidP="007B2025">
            <w:pPr>
              <w:pStyle w:val="TableParagraph"/>
              <w:tabs>
                <w:tab w:val="left" w:pos="524"/>
              </w:tabs>
              <w:spacing w:before="113"/>
              <w:ind w:left="164"/>
              <w:jc w:val="left"/>
              <w:rPr>
                <w:sz w:val="20"/>
              </w:rPr>
            </w:pPr>
            <w:r w:rsidRPr="00A90CF8">
              <w:rPr>
                <w:spacing w:val="-5"/>
                <w:sz w:val="20"/>
              </w:rPr>
              <w:t>3.</w:t>
            </w:r>
            <w:r w:rsidRPr="00A90CF8">
              <w:rPr>
                <w:sz w:val="20"/>
              </w:rPr>
              <w:tab/>
              <w:t>GÜN</w:t>
            </w:r>
            <w:r w:rsidRPr="00A90CF8">
              <w:rPr>
                <w:spacing w:val="-4"/>
                <w:sz w:val="20"/>
              </w:rPr>
              <w:t xml:space="preserve"> </w:t>
            </w:r>
            <w:r w:rsidR="007B2025" w:rsidRPr="00A90CF8">
              <w:rPr>
                <w:spacing w:val="-4"/>
                <w:sz w:val="20"/>
              </w:rPr>
              <w:t>12 ARALIK</w:t>
            </w:r>
            <w:r w:rsidRPr="00A90CF8">
              <w:rPr>
                <w:spacing w:val="-4"/>
                <w:sz w:val="20"/>
              </w:rPr>
              <w:t xml:space="preserve"> </w:t>
            </w:r>
            <w:r w:rsidRPr="00A90CF8">
              <w:rPr>
                <w:sz w:val="20"/>
              </w:rPr>
              <w:t>2025</w:t>
            </w:r>
            <w:r w:rsidRPr="00A90CF8">
              <w:rPr>
                <w:spacing w:val="-2"/>
                <w:sz w:val="20"/>
              </w:rPr>
              <w:t xml:space="preserve"> </w:t>
            </w:r>
            <w:r w:rsidR="007B2025" w:rsidRPr="00A90CF8">
              <w:rPr>
                <w:sz w:val="20"/>
              </w:rPr>
              <w:t>CUMA</w:t>
            </w:r>
            <w:r w:rsidRPr="00A90CF8">
              <w:rPr>
                <w:sz w:val="20"/>
              </w:rPr>
              <w:t>/</w:t>
            </w:r>
            <w:r w:rsidRPr="00A90CF8">
              <w:rPr>
                <w:spacing w:val="-5"/>
                <w:sz w:val="20"/>
              </w:rPr>
              <w:t xml:space="preserve"> </w:t>
            </w:r>
            <w:r w:rsidRPr="00A90CF8">
              <w:rPr>
                <w:sz w:val="20"/>
              </w:rPr>
              <w:t>DAY</w:t>
            </w:r>
            <w:r w:rsidRPr="00A90CF8">
              <w:rPr>
                <w:spacing w:val="-4"/>
                <w:sz w:val="20"/>
              </w:rPr>
              <w:t xml:space="preserve"> </w:t>
            </w:r>
            <w:r w:rsidR="007B2025" w:rsidRPr="00A90CF8">
              <w:rPr>
                <w:sz w:val="20"/>
              </w:rPr>
              <w:t>3</w:t>
            </w:r>
          </w:p>
        </w:tc>
      </w:tr>
      <w:tr w:rsidR="00FB74BB" w:rsidRPr="00A90CF8" w14:paraId="27F33D6B" w14:textId="77777777">
        <w:trPr>
          <w:trHeight w:val="455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</w:tcPr>
          <w:p w14:paraId="4AE07787" w14:textId="77777777" w:rsidR="00FB74BB" w:rsidRPr="00A90CF8" w:rsidRDefault="00B55FDE">
            <w:pPr>
              <w:pStyle w:val="TableParagraph"/>
              <w:spacing w:before="113"/>
              <w:ind w:left="1" w:right="89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10:00-11:00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20564073" w14:textId="3E77A1C1" w:rsidR="00FB74BB" w:rsidRPr="00A90CF8" w:rsidRDefault="00B55FDE">
            <w:pPr>
              <w:pStyle w:val="TableParagraph"/>
              <w:spacing w:before="113"/>
              <w:ind w:left="128"/>
              <w:jc w:val="left"/>
              <w:rPr>
                <w:sz w:val="20"/>
              </w:rPr>
            </w:pPr>
            <w:r w:rsidRPr="00A90CF8">
              <w:rPr>
                <w:sz w:val="20"/>
              </w:rPr>
              <w:t>Paralel Oturumlar</w:t>
            </w:r>
            <w:r w:rsidR="005B5BBE" w:rsidRPr="00A90CF8">
              <w:rPr>
                <w:sz w:val="20"/>
              </w:rPr>
              <w:t>/ Parallel</w:t>
            </w:r>
            <w:r w:rsidR="005B5BBE" w:rsidRPr="00A90CF8">
              <w:rPr>
                <w:spacing w:val="-3"/>
                <w:sz w:val="20"/>
              </w:rPr>
              <w:t xml:space="preserve"> </w:t>
            </w:r>
            <w:r w:rsidR="001609CB" w:rsidRPr="00A90CF8">
              <w:rPr>
                <w:spacing w:val="-2"/>
                <w:sz w:val="20"/>
              </w:rPr>
              <w:t>S</w:t>
            </w:r>
            <w:r w:rsidR="005B5BBE" w:rsidRPr="00A90CF8">
              <w:rPr>
                <w:spacing w:val="-2"/>
                <w:sz w:val="20"/>
              </w:rPr>
              <w:t>essions</w:t>
            </w:r>
          </w:p>
        </w:tc>
      </w:tr>
      <w:tr w:rsidR="00FB74BB" w:rsidRPr="00A90CF8" w14:paraId="08C22632" w14:textId="77777777">
        <w:trPr>
          <w:trHeight w:val="458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</w:tcPr>
          <w:p w14:paraId="3987E9D8" w14:textId="77777777" w:rsidR="00FB74BB" w:rsidRPr="00A90CF8" w:rsidRDefault="00B55FDE">
            <w:pPr>
              <w:pStyle w:val="TableParagraph"/>
              <w:spacing w:before="113"/>
              <w:ind w:left="1" w:right="89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11:00-11:30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2E22D13F" w14:textId="00E25472" w:rsidR="00FB74BB" w:rsidRPr="00A90CF8" w:rsidRDefault="002F43FB">
            <w:pPr>
              <w:pStyle w:val="TableParagraph"/>
              <w:spacing w:before="113"/>
              <w:ind w:left="128"/>
              <w:jc w:val="left"/>
              <w:rPr>
                <w:sz w:val="20"/>
              </w:rPr>
            </w:pPr>
            <w:r w:rsidRPr="00A90CF8">
              <w:rPr>
                <w:sz w:val="20"/>
              </w:rPr>
              <w:t>Coffee break</w:t>
            </w:r>
          </w:p>
        </w:tc>
      </w:tr>
      <w:tr w:rsidR="00FB74BB" w:rsidRPr="00A90CF8" w14:paraId="600E52C9" w14:textId="77777777">
        <w:trPr>
          <w:trHeight w:val="455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</w:tcPr>
          <w:p w14:paraId="1B400A82" w14:textId="77777777" w:rsidR="00FB74BB" w:rsidRPr="00A90CF8" w:rsidRDefault="00B55FDE">
            <w:pPr>
              <w:pStyle w:val="TableParagraph"/>
              <w:spacing w:before="113"/>
              <w:ind w:left="122"/>
              <w:jc w:val="left"/>
              <w:rPr>
                <w:sz w:val="20"/>
              </w:rPr>
            </w:pPr>
            <w:r w:rsidRPr="00A90CF8">
              <w:rPr>
                <w:sz w:val="20"/>
              </w:rPr>
              <w:t>11:45-12:45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09BF01AF" w14:textId="1FBF09B7" w:rsidR="00FB74BB" w:rsidRPr="00A90CF8" w:rsidRDefault="00B55FDE">
            <w:pPr>
              <w:pStyle w:val="TableParagraph"/>
              <w:spacing w:before="113"/>
              <w:ind w:left="128"/>
              <w:jc w:val="left"/>
              <w:rPr>
                <w:sz w:val="20"/>
              </w:rPr>
            </w:pPr>
            <w:r w:rsidRPr="00A90CF8">
              <w:rPr>
                <w:sz w:val="20"/>
              </w:rPr>
              <w:t>Panel</w:t>
            </w:r>
            <w:r w:rsidR="00192F29" w:rsidRPr="00A90CF8">
              <w:rPr>
                <w:sz w:val="20"/>
              </w:rPr>
              <w:t xml:space="preserve"> (Psikolojik Danışman ve Öğretmen Eğitiminde Kalite Güvencesi, Akreditasyon Süreçleri ve Yapay Zekâ)</w:t>
            </w:r>
            <w:r w:rsidR="005314C7">
              <w:rPr>
                <w:sz w:val="20"/>
              </w:rPr>
              <w:t>----Hall/3</w:t>
            </w:r>
          </w:p>
          <w:p w14:paraId="7761E40E" w14:textId="4D893FEA" w:rsidR="00086D78" w:rsidRPr="00A90CF8" w:rsidRDefault="00086D78">
            <w:pPr>
              <w:pStyle w:val="TableParagraph"/>
              <w:spacing w:before="113"/>
              <w:ind w:left="128"/>
              <w:jc w:val="left"/>
              <w:rPr>
                <w:sz w:val="20"/>
              </w:rPr>
            </w:pPr>
            <w:r w:rsidRPr="00A90CF8">
              <w:rPr>
                <w:sz w:val="20"/>
              </w:rPr>
              <w:t>Moderatör/Konuşmacı: Prof. Dr. Nursel TOPKAYA</w:t>
            </w:r>
          </w:p>
          <w:p w14:paraId="551A15D3" w14:textId="77777777" w:rsidR="00086D78" w:rsidRDefault="00086D78">
            <w:pPr>
              <w:pStyle w:val="TableParagraph"/>
              <w:spacing w:before="113"/>
              <w:ind w:left="128"/>
              <w:jc w:val="left"/>
              <w:rPr>
                <w:sz w:val="20"/>
              </w:rPr>
            </w:pPr>
            <w:r w:rsidRPr="00A90CF8">
              <w:rPr>
                <w:sz w:val="20"/>
              </w:rPr>
              <w:t>Konuşmacı: Prof. Dr. Dinçay KÖKSAL</w:t>
            </w:r>
          </w:p>
          <w:p w14:paraId="02DFD580" w14:textId="54856C40" w:rsidR="00B54FCB" w:rsidRPr="00A90CF8" w:rsidRDefault="00B54FCB" w:rsidP="00B54FCB">
            <w:pPr>
              <w:pStyle w:val="TableParagraph"/>
              <w:spacing w:before="113"/>
              <w:ind w:left="128"/>
              <w:jc w:val="left"/>
              <w:rPr>
                <w:sz w:val="20"/>
              </w:rPr>
            </w:pPr>
            <w:r w:rsidRPr="00A90CF8">
              <w:rPr>
                <w:sz w:val="20"/>
              </w:rPr>
              <w:t>Konuşmacı: Prof. Dr. Ragıp ÖZYÜREK</w:t>
            </w:r>
          </w:p>
        </w:tc>
      </w:tr>
      <w:tr w:rsidR="00FB74BB" w:rsidRPr="00A90CF8" w14:paraId="022E6D91" w14:textId="77777777">
        <w:trPr>
          <w:trHeight w:val="455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</w:tcPr>
          <w:p w14:paraId="208AC735" w14:textId="77777777" w:rsidR="00FB74BB" w:rsidRPr="00A90CF8" w:rsidRDefault="00AC15E1">
            <w:pPr>
              <w:pStyle w:val="TableParagraph"/>
              <w:spacing w:before="113"/>
              <w:ind w:left="5" w:right="89"/>
              <w:rPr>
                <w:sz w:val="20"/>
              </w:rPr>
            </w:pPr>
            <w:r w:rsidRPr="00A90CF8">
              <w:rPr>
                <w:spacing w:val="-2"/>
                <w:sz w:val="20"/>
              </w:rPr>
              <w:t>12:45-14:00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07091319" w14:textId="77777777" w:rsidR="00FB74BB" w:rsidRPr="00A90CF8" w:rsidRDefault="00AE770C">
            <w:pPr>
              <w:pStyle w:val="TableParagraph"/>
              <w:spacing w:before="113"/>
              <w:ind w:left="128"/>
              <w:jc w:val="left"/>
              <w:rPr>
                <w:sz w:val="20"/>
              </w:rPr>
            </w:pPr>
            <w:r w:rsidRPr="00A90CF8">
              <w:rPr>
                <w:sz w:val="20"/>
              </w:rPr>
              <w:t>Öğle</w:t>
            </w:r>
            <w:r w:rsidRPr="00A90CF8">
              <w:rPr>
                <w:spacing w:val="-3"/>
                <w:sz w:val="20"/>
              </w:rPr>
              <w:t xml:space="preserve"> </w:t>
            </w:r>
            <w:r w:rsidRPr="00A90CF8">
              <w:rPr>
                <w:sz w:val="20"/>
              </w:rPr>
              <w:t>yemeği</w:t>
            </w:r>
            <w:r w:rsidRPr="00A90CF8">
              <w:rPr>
                <w:spacing w:val="-3"/>
                <w:sz w:val="20"/>
              </w:rPr>
              <w:t xml:space="preserve"> </w:t>
            </w:r>
            <w:r w:rsidRPr="00A90CF8">
              <w:rPr>
                <w:sz w:val="20"/>
              </w:rPr>
              <w:t>/</w:t>
            </w:r>
            <w:r w:rsidRPr="00A90CF8">
              <w:rPr>
                <w:spacing w:val="-2"/>
                <w:sz w:val="20"/>
              </w:rPr>
              <w:t xml:space="preserve"> Lunch</w:t>
            </w:r>
          </w:p>
        </w:tc>
      </w:tr>
      <w:tr w:rsidR="00622067" w:rsidRPr="00A90CF8" w14:paraId="0C81708A" w14:textId="77777777">
        <w:trPr>
          <w:trHeight w:val="455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</w:tcPr>
          <w:p w14:paraId="4A2E1217" w14:textId="77777777" w:rsidR="00622067" w:rsidRPr="00A90CF8" w:rsidRDefault="00622067">
            <w:pPr>
              <w:pStyle w:val="TableParagraph"/>
              <w:spacing w:before="113"/>
              <w:ind w:left="5" w:right="89"/>
              <w:rPr>
                <w:spacing w:val="-2"/>
                <w:sz w:val="20"/>
              </w:rPr>
            </w:pPr>
            <w:r w:rsidRPr="00A90CF8">
              <w:rPr>
                <w:spacing w:val="-2"/>
                <w:sz w:val="20"/>
              </w:rPr>
              <w:t>14:00-14:30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6478E1F5" w14:textId="77777777" w:rsidR="00622067" w:rsidRPr="00A90CF8" w:rsidRDefault="00622067">
            <w:pPr>
              <w:pStyle w:val="TableParagraph"/>
              <w:spacing w:before="113"/>
              <w:ind w:left="128"/>
              <w:jc w:val="left"/>
              <w:rPr>
                <w:sz w:val="20"/>
              </w:rPr>
            </w:pPr>
            <w:r w:rsidRPr="00A90CF8">
              <w:rPr>
                <w:sz w:val="20"/>
              </w:rPr>
              <w:t>Teşekkür toplantısı</w:t>
            </w:r>
          </w:p>
        </w:tc>
      </w:tr>
      <w:tr w:rsidR="00267895" w:rsidRPr="00A90CF8" w14:paraId="59918EB3" w14:textId="77777777">
        <w:trPr>
          <w:trHeight w:val="455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</w:tcBorders>
          </w:tcPr>
          <w:p w14:paraId="5CC70D43" w14:textId="77777777" w:rsidR="00267895" w:rsidRPr="00A90CF8" w:rsidRDefault="00267895">
            <w:pPr>
              <w:pStyle w:val="TableParagraph"/>
              <w:spacing w:before="113"/>
              <w:ind w:left="5" w:right="89"/>
              <w:rPr>
                <w:spacing w:val="-2"/>
                <w:sz w:val="20"/>
              </w:rPr>
            </w:pPr>
            <w:r w:rsidRPr="00A90CF8">
              <w:rPr>
                <w:spacing w:val="-2"/>
                <w:sz w:val="20"/>
              </w:rPr>
              <w:t>14:30-17:30</w:t>
            </w:r>
          </w:p>
        </w:tc>
        <w:tc>
          <w:tcPr>
            <w:tcW w:w="8104" w:type="dxa"/>
            <w:tcBorders>
              <w:top w:val="single" w:sz="4" w:space="0" w:color="000000"/>
              <w:bottom w:val="single" w:sz="4" w:space="0" w:color="000000"/>
            </w:tcBorders>
          </w:tcPr>
          <w:p w14:paraId="5B54A6D8" w14:textId="02943BA8" w:rsidR="00267895" w:rsidRPr="00A90CF8" w:rsidRDefault="00267895">
            <w:pPr>
              <w:pStyle w:val="TableParagraph"/>
              <w:spacing w:before="113"/>
              <w:ind w:left="128"/>
              <w:jc w:val="left"/>
              <w:rPr>
                <w:sz w:val="20"/>
              </w:rPr>
            </w:pPr>
            <w:r w:rsidRPr="00A90CF8">
              <w:rPr>
                <w:sz w:val="20"/>
              </w:rPr>
              <w:t>Paralel Oturumlar</w:t>
            </w:r>
            <w:r w:rsidR="00DE79BA" w:rsidRPr="00A90CF8">
              <w:rPr>
                <w:sz w:val="20"/>
              </w:rPr>
              <w:t>/ Parallel</w:t>
            </w:r>
            <w:r w:rsidR="00DE79BA" w:rsidRPr="00A90CF8">
              <w:rPr>
                <w:spacing w:val="-3"/>
                <w:sz w:val="20"/>
              </w:rPr>
              <w:t xml:space="preserve"> </w:t>
            </w:r>
            <w:r w:rsidR="00DE79BA" w:rsidRPr="00A90CF8">
              <w:rPr>
                <w:spacing w:val="-2"/>
                <w:sz w:val="20"/>
              </w:rPr>
              <w:t>Sessions</w:t>
            </w:r>
          </w:p>
        </w:tc>
      </w:tr>
    </w:tbl>
    <w:p w14:paraId="401C47E3" w14:textId="77777777" w:rsidR="00FB74BB" w:rsidRPr="00A90CF8" w:rsidRDefault="00FB74BB">
      <w:pPr>
        <w:pStyle w:val="TableParagraph"/>
        <w:spacing w:line="210" w:lineRule="exact"/>
        <w:jc w:val="left"/>
        <w:rPr>
          <w:sz w:val="20"/>
        </w:rPr>
        <w:sectPr w:rsidR="00FB74BB" w:rsidRPr="00A90CF8">
          <w:type w:val="continuous"/>
          <w:pgSz w:w="11910" w:h="16840"/>
          <w:pgMar w:top="820" w:right="992" w:bottom="280" w:left="1275" w:header="708" w:footer="708" w:gutter="0"/>
          <w:cols w:space="708"/>
        </w:sectPr>
      </w:pPr>
    </w:p>
    <w:p w14:paraId="17FEA7A9" w14:textId="77777777" w:rsidR="00FB74BB" w:rsidRPr="00A90CF8" w:rsidRDefault="00906209" w:rsidP="004871DE">
      <w:pPr>
        <w:pStyle w:val="Balk1"/>
        <w:tabs>
          <w:tab w:val="left" w:pos="3791"/>
        </w:tabs>
        <w:ind w:left="3571" w:right="0"/>
        <w:jc w:val="left"/>
        <w:rPr>
          <w:b w:val="0"/>
        </w:rPr>
      </w:pPr>
      <w:r w:rsidRPr="00A90CF8">
        <w:rPr>
          <w:color w:val="000000"/>
          <w:highlight w:val="yellow"/>
        </w:rPr>
        <w:lastRenderedPageBreak/>
        <w:t>1.</w:t>
      </w:r>
      <w:r w:rsidR="00AE770C" w:rsidRPr="00A90CF8">
        <w:rPr>
          <w:color w:val="000000"/>
          <w:highlight w:val="yellow"/>
        </w:rPr>
        <w:t>GÜN</w:t>
      </w:r>
      <w:r w:rsidR="00AE770C" w:rsidRPr="00A90CF8">
        <w:rPr>
          <w:color w:val="000000"/>
          <w:spacing w:val="-5"/>
          <w:highlight w:val="yellow"/>
        </w:rPr>
        <w:t xml:space="preserve"> </w:t>
      </w:r>
      <w:r w:rsidR="00AE770C" w:rsidRPr="00A90CF8">
        <w:rPr>
          <w:color w:val="000000"/>
          <w:highlight w:val="yellow"/>
        </w:rPr>
        <w:t>–</w:t>
      </w:r>
      <w:r w:rsidR="00AE770C" w:rsidRPr="00A90CF8">
        <w:rPr>
          <w:color w:val="000000"/>
          <w:spacing w:val="-2"/>
          <w:highlight w:val="yellow"/>
        </w:rPr>
        <w:t xml:space="preserve"> </w:t>
      </w:r>
      <w:r w:rsidRPr="00A90CF8">
        <w:rPr>
          <w:color w:val="000000"/>
          <w:highlight w:val="yellow"/>
        </w:rPr>
        <w:t>10 ARALIK 2</w:t>
      </w:r>
      <w:r w:rsidR="00AE770C" w:rsidRPr="00A90CF8">
        <w:rPr>
          <w:color w:val="000000"/>
          <w:highlight w:val="yellow"/>
        </w:rPr>
        <w:t>025</w:t>
      </w:r>
      <w:r w:rsidR="00AE770C" w:rsidRPr="00A90CF8">
        <w:rPr>
          <w:color w:val="000000"/>
          <w:spacing w:val="-7"/>
          <w:highlight w:val="yellow"/>
        </w:rPr>
        <w:t xml:space="preserve"> </w:t>
      </w:r>
      <w:r w:rsidR="004871DE" w:rsidRPr="00A90CF8">
        <w:rPr>
          <w:color w:val="000000"/>
          <w:highlight w:val="yellow"/>
        </w:rPr>
        <w:t>ÇARŞAMBA</w:t>
      </w:r>
      <w:r w:rsidR="00AE770C" w:rsidRPr="00A90CF8">
        <w:rPr>
          <w:color w:val="000000"/>
          <w:spacing w:val="-2"/>
          <w:highlight w:val="yellow"/>
        </w:rPr>
        <w:t xml:space="preserve"> </w:t>
      </w:r>
      <w:r w:rsidR="00AE770C" w:rsidRPr="00A90CF8">
        <w:rPr>
          <w:color w:val="000000"/>
          <w:highlight w:val="yellow"/>
        </w:rPr>
        <w:t>/</w:t>
      </w:r>
      <w:r w:rsidR="00AE770C" w:rsidRPr="00A90CF8">
        <w:rPr>
          <w:color w:val="000000"/>
          <w:spacing w:val="-1"/>
          <w:highlight w:val="yellow"/>
        </w:rPr>
        <w:t xml:space="preserve"> </w:t>
      </w:r>
      <w:r w:rsidR="00AE770C" w:rsidRPr="00A90CF8">
        <w:rPr>
          <w:color w:val="000000"/>
          <w:highlight w:val="yellow"/>
        </w:rPr>
        <w:t>DAY</w:t>
      </w:r>
      <w:r w:rsidR="00AE770C" w:rsidRPr="00A90CF8">
        <w:rPr>
          <w:color w:val="000000"/>
          <w:spacing w:val="-3"/>
          <w:highlight w:val="yellow"/>
        </w:rPr>
        <w:t xml:space="preserve"> </w:t>
      </w:r>
      <w:r w:rsidR="004871DE" w:rsidRPr="00A90CF8">
        <w:rPr>
          <w:color w:val="000000"/>
          <w:highlight w:val="yellow"/>
        </w:rPr>
        <w:t>1</w:t>
      </w:r>
      <w:r w:rsidR="00AE770C" w:rsidRPr="00A90CF8">
        <w:rPr>
          <w:color w:val="000000"/>
          <w:spacing w:val="-1"/>
          <w:highlight w:val="yellow"/>
        </w:rPr>
        <w:t xml:space="preserve"> </w:t>
      </w:r>
      <w:r w:rsidR="00AE770C" w:rsidRPr="00A90CF8">
        <w:rPr>
          <w:color w:val="000000"/>
          <w:highlight w:val="yellow"/>
        </w:rPr>
        <w:t>–</w:t>
      </w:r>
      <w:r w:rsidR="00AE770C" w:rsidRPr="00A90CF8">
        <w:rPr>
          <w:color w:val="000000"/>
          <w:spacing w:val="-1"/>
          <w:highlight w:val="yellow"/>
        </w:rPr>
        <w:t xml:space="preserve"> </w:t>
      </w:r>
      <w:r w:rsidR="004871DE" w:rsidRPr="00A90CF8">
        <w:rPr>
          <w:color w:val="000000"/>
          <w:highlight w:val="yellow"/>
        </w:rPr>
        <w:t xml:space="preserve">10 DECEMBER </w:t>
      </w:r>
      <w:r w:rsidR="00AE770C" w:rsidRPr="00A90CF8">
        <w:rPr>
          <w:color w:val="000000"/>
          <w:highlight w:val="yellow"/>
        </w:rPr>
        <w:t>2025</w:t>
      </w:r>
      <w:r w:rsidR="004871DE" w:rsidRPr="00A90CF8">
        <w:rPr>
          <w:color w:val="000000"/>
          <w:spacing w:val="-1"/>
          <w:highlight w:val="yellow"/>
        </w:rPr>
        <w:t xml:space="preserve"> WEDNESDAY</w:t>
      </w:r>
    </w:p>
    <w:p w14:paraId="1F72A9DB" w14:textId="77777777" w:rsidR="00FB74BB" w:rsidRPr="00A90CF8" w:rsidRDefault="00AE770C" w:rsidP="004871DE">
      <w:pPr>
        <w:ind w:left="10" w:right="145"/>
        <w:jc w:val="center"/>
        <w:rPr>
          <w:b/>
          <w:sz w:val="20"/>
        </w:rPr>
      </w:pPr>
      <w:r w:rsidRPr="00A90CF8">
        <w:rPr>
          <w:b/>
          <w:color w:val="000000"/>
          <w:highlight w:val="yellow"/>
        </w:rPr>
        <w:t>PARALEL</w:t>
      </w:r>
      <w:r w:rsidRPr="00A90CF8">
        <w:rPr>
          <w:b/>
          <w:color w:val="000000"/>
          <w:spacing w:val="-11"/>
          <w:highlight w:val="yellow"/>
        </w:rPr>
        <w:t xml:space="preserve"> </w:t>
      </w:r>
      <w:r w:rsidRPr="00A90CF8">
        <w:rPr>
          <w:b/>
          <w:color w:val="000000"/>
          <w:highlight w:val="yellow"/>
        </w:rPr>
        <w:t>OTURUMLAR-1</w:t>
      </w:r>
      <w:r w:rsidRPr="00A90CF8">
        <w:rPr>
          <w:b/>
          <w:color w:val="000000"/>
          <w:spacing w:val="-9"/>
          <w:highlight w:val="yellow"/>
        </w:rPr>
        <w:t xml:space="preserve"> </w:t>
      </w:r>
      <w:r w:rsidRPr="00A90CF8">
        <w:rPr>
          <w:b/>
          <w:color w:val="000000"/>
          <w:highlight w:val="yellow"/>
        </w:rPr>
        <w:t>/PARALLEL</w:t>
      </w:r>
      <w:r w:rsidRPr="00A90CF8">
        <w:rPr>
          <w:b/>
          <w:color w:val="000000"/>
          <w:spacing w:val="-10"/>
          <w:highlight w:val="yellow"/>
        </w:rPr>
        <w:t xml:space="preserve"> </w:t>
      </w:r>
      <w:r w:rsidRPr="00A90CF8">
        <w:rPr>
          <w:b/>
          <w:color w:val="000000"/>
          <w:highlight w:val="yellow"/>
        </w:rPr>
        <w:t>SESSIONS-</w:t>
      </w:r>
      <w:r w:rsidRPr="00A90CF8">
        <w:rPr>
          <w:b/>
          <w:color w:val="000000"/>
          <w:spacing w:val="-10"/>
          <w:highlight w:val="yellow"/>
        </w:rPr>
        <w:t>1</w:t>
      </w:r>
    </w:p>
    <w:p w14:paraId="0CEAF786" w14:textId="77777777" w:rsidR="00FB74BB" w:rsidRPr="00A90CF8" w:rsidRDefault="00FB74BB">
      <w:pPr>
        <w:pStyle w:val="GvdeMetni"/>
        <w:spacing w:before="126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858"/>
        <w:gridCol w:w="3544"/>
        <w:gridCol w:w="7733"/>
      </w:tblGrid>
      <w:tr w:rsidR="00FB74BB" w:rsidRPr="00A90CF8" w14:paraId="40AE3A46" w14:textId="77777777">
        <w:trPr>
          <w:trHeight w:val="412"/>
        </w:trPr>
        <w:tc>
          <w:tcPr>
            <w:tcW w:w="13823" w:type="dxa"/>
            <w:gridSpan w:val="4"/>
            <w:shd w:val="clear" w:color="auto" w:fill="F1DBDB"/>
          </w:tcPr>
          <w:p w14:paraId="2D2695AA" w14:textId="77777777" w:rsidR="00FB74BB" w:rsidRPr="00A90CF8" w:rsidRDefault="00AE770C">
            <w:pPr>
              <w:pStyle w:val="TableParagraph"/>
              <w:spacing w:line="206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1</w:t>
            </w:r>
          </w:p>
          <w:p w14:paraId="3C486743" w14:textId="77777777" w:rsidR="00FB74BB" w:rsidRPr="00A90CF8" w:rsidRDefault="00647CCB" w:rsidP="00647CCB">
            <w:pPr>
              <w:pStyle w:val="TableParagraph"/>
              <w:spacing w:line="187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10 Aralık</w:t>
            </w:r>
            <w:r w:rsidR="00AE770C" w:rsidRPr="00A90CF8">
              <w:rPr>
                <w:b/>
                <w:spacing w:val="-2"/>
                <w:sz w:val="18"/>
              </w:rPr>
              <w:t xml:space="preserve"> </w:t>
            </w:r>
            <w:r w:rsidR="00AE770C" w:rsidRPr="00A90CF8">
              <w:rPr>
                <w:b/>
                <w:sz w:val="18"/>
              </w:rPr>
              <w:t>2025</w:t>
            </w:r>
            <w:r w:rsidR="00AE770C"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Çarşamba</w:t>
            </w:r>
            <w:r w:rsidR="00AE770C" w:rsidRPr="00A90CF8">
              <w:rPr>
                <w:b/>
                <w:spacing w:val="2"/>
                <w:sz w:val="18"/>
              </w:rPr>
              <w:t xml:space="preserve"> </w:t>
            </w:r>
            <w:r w:rsidR="00AE770C" w:rsidRPr="00A90CF8">
              <w:rPr>
                <w:b/>
                <w:sz w:val="18"/>
              </w:rPr>
              <w:t>Saat:</w:t>
            </w:r>
            <w:r w:rsidR="00AE770C"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16.00-17:00</w:t>
            </w:r>
            <w:r w:rsidR="00AE770C" w:rsidRPr="00A90CF8">
              <w:rPr>
                <w:b/>
                <w:sz w:val="18"/>
              </w:rPr>
              <w:t xml:space="preserve"> /</w:t>
            </w:r>
            <w:r w:rsidR="00AE770C"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 xml:space="preserve">10 December 2025 Wednesday </w:t>
            </w:r>
            <w:r w:rsidR="00AE770C" w:rsidRPr="00A90CF8">
              <w:rPr>
                <w:b/>
                <w:sz w:val="18"/>
              </w:rPr>
              <w:t>Time:</w:t>
            </w:r>
            <w:r w:rsidR="00AE770C"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16:00-17:00</w:t>
            </w:r>
          </w:p>
        </w:tc>
      </w:tr>
      <w:tr w:rsidR="00FB74BB" w:rsidRPr="00A90CF8" w14:paraId="1A2F4F14" w14:textId="77777777" w:rsidTr="00AA746B">
        <w:trPr>
          <w:trHeight w:val="342"/>
        </w:trPr>
        <w:tc>
          <w:tcPr>
            <w:tcW w:w="6090" w:type="dxa"/>
            <w:gridSpan w:val="3"/>
            <w:shd w:val="clear" w:color="auto" w:fill="F1DBDB"/>
          </w:tcPr>
          <w:p w14:paraId="76FE6D76" w14:textId="6DE795C4" w:rsidR="00FB74BB" w:rsidRPr="00A90CF8" w:rsidRDefault="00AE770C">
            <w:pPr>
              <w:pStyle w:val="TableParagraph"/>
              <w:spacing w:before="2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Prof.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Dr.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250843" w:rsidRPr="00A90CF8">
              <w:rPr>
                <w:b/>
                <w:sz w:val="18"/>
              </w:rPr>
              <w:t>Salih Zeki GENÇ</w:t>
            </w:r>
          </w:p>
        </w:tc>
        <w:tc>
          <w:tcPr>
            <w:tcW w:w="7733" w:type="dxa"/>
            <w:shd w:val="clear" w:color="auto" w:fill="F1DBDB"/>
          </w:tcPr>
          <w:p w14:paraId="19BA4680" w14:textId="14322BDB" w:rsidR="00FB74BB" w:rsidRPr="00A90CF8" w:rsidRDefault="00AE770C">
            <w:pPr>
              <w:pStyle w:val="TableParagraph"/>
              <w:spacing w:before="2"/>
              <w:ind w:left="6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97351B" w:rsidRPr="00A90CF8">
              <w:rPr>
                <w:b/>
                <w:spacing w:val="-1"/>
                <w:sz w:val="18"/>
              </w:rPr>
              <w:t>Education</w:t>
            </w:r>
          </w:p>
        </w:tc>
      </w:tr>
      <w:tr w:rsidR="00FB74BB" w:rsidRPr="00A90CF8" w14:paraId="4B057493" w14:textId="77777777" w:rsidTr="00AA746B">
        <w:trPr>
          <w:trHeight w:val="364"/>
        </w:trPr>
        <w:tc>
          <w:tcPr>
            <w:tcW w:w="1688" w:type="dxa"/>
          </w:tcPr>
          <w:p w14:paraId="23F97D0C" w14:textId="77777777" w:rsidR="00FB74BB" w:rsidRPr="00A90CF8" w:rsidRDefault="00AE770C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858" w:type="dxa"/>
          </w:tcPr>
          <w:p w14:paraId="353EF37A" w14:textId="42538B52" w:rsidR="00FB74BB" w:rsidRPr="00A90CF8" w:rsidRDefault="004D4ED8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544" w:type="dxa"/>
          </w:tcPr>
          <w:p w14:paraId="4B0F590D" w14:textId="77777777" w:rsidR="00FB74BB" w:rsidRPr="00A90CF8" w:rsidRDefault="00AE770C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733" w:type="dxa"/>
          </w:tcPr>
          <w:p w14:paraId="26D81760" w14:textId="77777777" w:rsidR="00FB74BB" w:rsidRPr="00A90CF8" w:rsidRDefault="00AE770C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6A2C86" w:rsidRPr="00A90CF8" w14:paraId="33B280C1" w14:textId="77777777" w:rsidTr="001345B5">
        <w:trPr>
          <w:trHeight w:val="414"/>
        </w:trPr>
        <w:tc>
          <w:tcPr>
            <w:tcW w:w="1688" w:type="dxa"/>
            <w:shd w:val="clear" w:color="auto" w:fill="F1DBDB"/>
            <w:vAlign w:val="center"/>
          </w:tcPr>
          <w:p w14:paraId="2B55F5CF" w14:textId="77777777" w:rsidR="006A2C86" w:rsidRPr="00A90CF8" w:rsidRDefault="00F979E8" w:rsidP="004D4ED8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16:00-16:15</w:t>
            </w:r>
          </w:p>
        </w:tc>
        <w:tc>
          <w:tcPr>
            <w:tcW w:w="858" w:type="dxa"/>
            <w:shd w:val="clear" w:color="auto" w:fill="F1DBDB"/>
            <w:vAlign w:val="center"/>
          </w:tcPr>
          <w:p w14:paraId="1BC3C7D7" w14:textId="18DA5943" w:rsidR="006A2C86" w:rsidRPr="00A90CF8" w:rsidRDefault="004D4ED8" w:rsidP="004D4ED8">
            <w:pPr>
              <w:pStyle w:val="TableParagraph"/>
              <w:spacing w:before="105"/>
              <w:ind w:left="7" w:right="1"/>
              <w:rPr>
                <w:sz w:val="18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544" w:type="dxa"/>
            <w:shd w:val="clear" w:color="auto" w:fill="F1DBDB"/>
            <w:vAlign w:val="center"/>
          </w:tcPr>
          <w:p w14:paraId="40D63B14" w14:textId="77777777" w:rsidR="006A2C86" w:rsidRPr="00A90CF8" w:rsidRDefault="006A2C86" w:rsidP="001345B5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Dr. Gökhan GÜNAY</w:t>
            </w:r>
          </w:p>
        </w:tc>
        <w:tc>
          <w:tcPr>
            <w:tcW w:w="7733" w:type="dxa"/>
            <w:shd w:val="clear" w:color="auto" w:fill="F1DBDB"/>
            <w:vAlign w:val="center"/>
          </w:tcPr>
          <w:p w14:paraId="75A53C0A" w14:textId="77777777" w:rsidR="006A2C86" w:rsidRPr="00A90CF8" w:rsidRDefault="006A2C86" w:rsidP="001345B5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The Paradox of Assessment in Turkish National Education: Centralized Exams versus Alternative Assessment Approaches</w:t>
            </w:r>
          </w:p>
          <w:p w14:paraId="5EFD3A4D" w14:textId="77777777" w:rsidR="006A2C86" w:rsidRPr="00A90CF8" w:rsidRDefault="006A2C86" w:rsidP="001345B5">
            <w:pPr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i/>
                <w:sz w:val="20"/>
                <w:szCs w:val="20"/>
              </w:rPr>
              <w:t>Türk Milli Eğitiminde Ölçme-Değerlendirme Paradoksu: Merkezi Sınavlara Karşılık Alternatif Ölçme Değerlendirme Yaklaşımı</w:t>
            </w:r>
          </w:p>
        </w:tc>
      </w:tr>
      <w:tr w:rsidR="006A2C86" w:rsidRPr="00A90CF8" w14:paraId="2E3638BE" w14:textId="77777777" w:rsidTr="001345B5">
        <w:trPr>
          <w:trHeight w:val="621"/>
        </w:trPr>
        <w:tc>
          <w:tcPr>
            <w:tcW w:w="1688" w:type="dxa"/>
            <w:vAlign w:val="center"/>
          </w:tcPr>
          <w:p w14:paraId="62022B5A" w14:textId="77777777" w:rsidR="006A2C86" w:rsidRPr="00A90CF8" w:rsidRDefault="00F979E8" w:rsidP="004D4ED8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16:15-16:30</w:t>
            </w:r>
          </w:p>
        </w:tc>
        <w:tc>
          <w:tcPr>
            <w:tcW w:w="858" w:type="dxa"/>
            <w:vAlign w:val="center"/>
          </w:tcPr>
          <w:p w14:paraId="0846013A" w14:textId="7519BA1F" w:rsidR="006A2C86" w:rsidRPr="00A90CF8" w:rsidRDefault="004D4ED8" w:rsidP="004D4ED8">
            <w:pPr>
              <w:pStyle w:val="TableParagraph"/>
              <w:spacing w:before="206"/>
              <w:ind w:left="7" w:right="1"/>
              <w:rPr>
                <w:sz w:val="18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544" w:type="dxa"/>
            <w:vAlign w:val="center"/>
          </w:tcPr>
          <w:p w14:paraId="00A9C645" w14:textId="77777777" w:rsidR="006A2C86" w:rsidRPr="00A90CF8" w:rsidRDefault="006A2C86" w:rsidP="001345B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Umut İbrahim GÜNAY</w:t>
            </w:r>
          </w:p>
          <w:p w14:paraId="0C280163" w14:textId="77777777" w:rsidR="006A2C86" w:rsidRPr="00A90CF8" w:rsidRDefault="006A2C86" w:rsidP="001345B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Bihter Zümrüt DİKER</w:t>
            </w:r>
          </w:p>
          <w:p w14:paraId="75C9EEE8" w14:textId="77777777" w:rsidR="006A2C86" w:rsidRPr="00A90CF8" w:rsidRDefault="006A2C86" w:rsidP="001345B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Prof. Dr. Salih Zeki GENÇ</w:t>
            </w:r>
          </w:p>
        </w:tc>
        <w:tc>
          <w:tcPr>
            <w:tcW w:w="7733" w:type="dxa"/>
            <w:vAlign w:val="center"/>
          </w:tcPr>
          <w:p w14:paraId="5EDF2B9C" w14:textId="77777777" w:rsidR="006A2C86" w:rsidRPr="00A90CF8" w:rsidRDefault="006A2C86" w:rsidP="001345B5">
            <w:pPr>
              <w:pStyle w:val="NormalWeb"/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AI-Supported Personalized Learning Model in Education: The Edulastic Application Case</w:t>
            </w:r>
          </w:p>
          <w:p w14:paraId="3298E281" w14:textId="77777777" w:rsidR="006A2C86" w:rsidRPr="00A90CF8" w:rsidRDefault="006A2C86" w:rsidP="001345B5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Eğitimde Kişiselleştirilmiş Öğrenme Modeline Yapay Zekâ Desteği: Edulastic Uygulaması Örneği</w:t>
            </w:r>
          </w:p>
        </w:tc>
      </w:tr>
      <w:tr w:rsidR="006A2C86" w:rsidRPr="00A90CF8" w14:paraId="1ECBAF6C" w14:textId="77777777" w:rsidTr="001345B5">
        <w:trPr>
          <w:trHeight w:val="621"/>
        </w:trPr>
        <w:tc>
          <w:tcPr>
            <w:tcW w:w="1688" w:type="dxa"/>
            <w:shd w:val="clear" w:color="auto" w:fill="F1DBDB"/>
            <w:vAlign w:val="center"/>
          </w:tcPr>
          <w:p w14:paraId="712BAE9B" w14:textId="77777777" w:rsidR="006A2C86" w:rsidRPr="00A90CF8" w:rsidRDefault="00F979E8" w:rsidP="004D4ED8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16:30-16:45</w:t>
            </w:r>
          </w:p>
        </w:tc>
        <w:tc>
          <w:tcPr>
            <w:tcW w:w="858" w:type="dxa"/>
            <w:shd w:val="clear" w:color="auto" w:fill="F1DBDB"/>
            <w:vAlign w:val="center"/>
          </w:tcPr>
          <w:p w14:paraId="33D66B7E" w14:textId="7E134FAC" w:rsidR="006A2C86" w:rsidRPr="00A90CF8" w:rsidRDefault="004D4ED8" w:rsidP="004D4ED8">
            <w:pPr>
              <w:pStyle w:val="TableParagraph"/>
              <w:spacing w:before="206"/>
              <w:ind w:left="7" w:right="1"/>
              <w:rPr>
                <w:sz w:val="18"/>
              </w:rPr>
            </w:pPr>
            <w:r w:rsidRPr="00A90CF8">
              <w:rPr>
                <w:sz w:val="18"/>
              </w:rPr>
              <w:t>Online</w:t>
            </w:r>
          </w:p>
        </w:tc>
        <w:tc>
          <w:tcPr>
            <w:tcW w:w="3544" w:type="dxa"/>
            <w:shd w:val="clear" w:color="auto" w:fill="F1DBDB"/>
            <w:vAlign w:val="center"/>
          </w:tcPr>
          <w:p w14:paraId="43E68BED" w14:textId="77777777" w:rsidR="006A2C86" w:rsidRPr="00A90CF8" w:rsidRDefault="006A2C86" w:rsidP="001345B5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  <w:lang w:eastAsia="tr-TR"/>
              </w:rPr>
              <w:t>Yunus Emre AVCI</w:t>
            </w:r>
          </w:p>
        </w:tc>
        <w:tc>
          <w:tcPr>
            <w:tcW w:w="7733" w:type="dxa"/>
            <w:shd w:val="clear" w:color="auto" w:fill="F1DBDB"/>
            <w:vAlign w:val="center"/>
          </w:tcPr>
          <w:p w14:paraId="7E92E40D" w14:textId="77777777" w:rsidR="006A2C86" w:rsidRPr="00A90CF8" w:rsidRDefault="006A2C86" w:rsidP="001345B5">
            <w:pPr>
              <w:adjustRightInd w:val="0"/>
              <w:jc w:val="center"/>
              <w:rPr>
                <w:sz w:val="20"/>
                <w:szCs w:val="20"/>
                <w14:ligatures w14:val="standardContextual"/>
              </w:rPr>
            </w:pPr>
          </w:p>
          <w:p w14:paraId="6443C892" w14:textId="1A7FEC60" w:rsidR="006A2C86" w:rsidRPr="00A90CF8" w:rsidRDefault="006A2C86" w:rsidP="001345B5">
            <w:pPr>
              <w:jc w:val="center"/>
              <w:rPr>
                <w:bCs/>
                <w:sz w:val="20"/>
                <w:szCs w:val="20"/>
                <w14:ligatures w14:val="standardContextual"/>
              </w:rPr>
            </w:pPr>
            <w:r w:rsidRPr="00A90CF8">
              <w:rPr>
                <w:bCs/>
                <w:sz w:val="20"/>
                <w:szCs w:val="20"/>
                <w14:ligatures w14:val="standardContextual"/>
              </w:rPr>
              <w:t>Education in the Border Trade Region: A Qualitative Study Based on the Perspectives of Teachers, Students, and Parents</w:t>
            </w:r>
          </w:p>
          <w:p w14:paraId="17728101" w14:textId="77777777" w:rsidR="006A2C86" w:rsidRPr="00A90CF8" w:rsidRDefault="006A2C86" w:rsidP="001345B5">
            <w:pPr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Sınır Ticareti Bölgesinde Eğitim: Öğretmen, Öğrenci ve Velilerin Görüşlerine Dayalı Nitel Bir İnceleme</w:t>
            </w:r>
          </w:p>
        </w:tc>
      </w:tr>
      <w:tr w:rsidR="006A2C86" w:rsidRPr="00A90CF8" w14:paraId="6AF343F3" w14:textId="77777777" w:rsidTr="001345B5">
        <w:trPr>
          <w:trHeight w:val="621"/>
        </w:trPr>
        <w:tc>
          <w:tcPr>
            <w:tcW w:w="1688" w:type="dxa"/>
            <w:vAlign w:val="center"/>
          </w:tcPr>
          <w:p w14:paraId="07159496" w14:textId="77777777" w:rsidR="006A2C86" w:rsidRPr="00A90CF8" w:rsidRDefault="00F979E8" w:rsidP="004D4ED8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16:45-17:00</w:t>
            </w:r>
          </w:p>
        </w:tc>
        <w:tc>
          <w:tcPr>
            <w:tcW w:w="858" w:type="dxa"/>
            <w:vAlign w:val="center"/>
          </w:tcPr>
          <w:p w14:paraId="61F1E381" w14:textId="6ACF4A28" w:rsidR="006A2C86" w:rsidRPr="00A90CF8" w:rsidRDefault="004D4ED8" w:rsidP="004D4ED8">
            <w:pPr>
              <w:pStyle w:val="TableParagraph"/>
              <w:spacing w:before="206"/>
              <w:ind w:left="7" w:right="1"/>
              <w:rPr>
                <w:sz w:val="18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544" w:type="dxa"/>
            <w:vAlign w:val="center"/>
          </w:tcPr>
          <w:p w14:paraId="17B1C1BA" w14:textId="77777777" w:rsidR="006A2C86" w:rsidRPr="00A90CF8" w:rsidRDefault="006A2C86" w:rsidP="001345B5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Asst. Prof. Dr. </w:t>
            </w:r>
            <w:r w:rsidRPr="00A90CF8">
              <w:rPr>
                <w:b/>
                <w:bCs/>
                <w:sz w:val="20"/>
                <w:szCs w:val="20"/>
              </w:rPr>
              <w:t>Rümeysa PEKTAŞ</w:t>
            </w:r>
          </w:p>
        </w:tc>
        <w:tc>
          <w:tcPr>
            <w:tcW w:w="7733" w:type="dxa"/>
            <w:vAlign w:val="center"/>
          </w:tcPr>
          <w:p w14:paraId="1961CBB3" w14:textId="77777777" w:rsidR="006A2C86" w:rsidRPr="00A90CF8" w:rsidRDefault="006A2C86" w:rsidP="001345B5">
            <w:pPr>
              <w:pStyle w:val="NormalWeb"/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From Emotion to Action: Emotional Intelligence as the Heart of EFL Teacher Development</w:t>
            </w:r>
          </w:p>
          <w:p w14:paraId="57D03E4F" w14:textId="77777777" w:rsidR="006A2C86" w:rsidRPr="00A90CF8" w:rsidRDefault="006A2C86" w:rsidP="001345B5">
            <w:pPr>
              <w:pStyle w:val="NormalWeb"/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Duygudan Eyleme: Yabancı Dil Öğretmen Eğitimi Gelişiminde Duygusal Zekânın Merkezi Rolü</w:t>
            </w:r>
          </w:p>
        </w:tc>
      </w:tr>
    </w:tbl>
    <w:p w14:paraId="1182A6A9" w14:textId="77777777" w:rsidR="00FB74BB" w:rsidRPr="00A90CF8" w:rsidRDefault="00FB74BB">
      <w:pPr>
        <w:pStyle w:val="GvdeMetni"/>
        <w:spacing w:before="2"/>
        <w:rPr>
          <w:b/>
          <w:sz w:val="20"/>
        </w:rPr>
      </w:pPr>
    </w:p>
    <w:p w14:paraId="5C404BBA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29A61077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62D25C4D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3B2BE338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1DB8AEBE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511468DE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1707EF2F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266F8C15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205DC956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4901BB90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62855C8D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313C73E0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77362C5E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745103BD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63095195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778BBEEE" w14:textId="77777777" w:rsidR="001F0AD0" w:rsidRPr="00A90CF8" w:rsidRDefault="001F0AD0">
      <w:pPr>
        <w:pStyle w:val="GvdeMetni"/>
        <w:spacing w:before="2"/>
        <w:rPr>
          <w:b/>
          <w:sz w:val="20"/>
        </w:rPr>
      </w:pPr>
    </w:p>
    <w:p w14:paraId="4728AFB0" w14:textId="77777777" w:rsidR="00FB74BB" w:rsidRPr="00A90CF8" w:rsidRDefault="00FB74BB">
      <w:pPr>
        <w:pStyle w:val="GvdeMetni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418"/>
        <w:gridCol w:w="3780"/>
        <w:gridCol w:w="7497"/>
      </w:tblGrid>
      <w:tr w:rsidR="00FB74BB" w:rsidRPr="00A90CF8" w14:paraId="49C84037" w14:textId="7777777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7EE8DD42" w14:textId="77777777" w:rsidR="00FB74BB" w:rsidRPr="00A90CF8" w:rsidRDefault="00AE770C">
            <w:pPr>
              <w:pStyle w:val="TableParagraph"/>
              <w:spacing w:line="207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2</w:t>
            </w:r>
          </w:p>
          <w:p w14:paraId="467D2383" w14:textId="77777777" w:rsidR="00FB74BB" w:rsidRPr="00A90CF8" w:rsidRDefault="00647CCB">
            <w:pPr>
              <w:pStyle w:val="TableParagraph"/>
              <w:spacing w:before="2" w:line="186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10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Çarşamba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16.00-17:00 /</w:t>
            </w:r>
            <w:r w:rsidRPr="00A90CF8">
              <w:rPr>
                <w:b/>
                <w:spacing w:val="-2"/>
                <w:sz w:val="18"/>
              </w:rPr>
              <w:t xml:space="preserve"> 10 December 2025 Wednesday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16:00-17:00</w:t>
            </w:r>
          </w:p>
        </w:tc>
      </w:tr>
      <w:tr w:rsidR="00FB74BB" w:rsidRPr="00A90CF8" w14:paraId="45FFCD0F" w14:textId="77777777">
        <w:trPr>
          <w:trHeight w:val="342"/>
        </w:trPr>
        <w:tc>
          <w:tcPr>
            <w:tcW w:w="6326" w:type="dxa"/>
            <w:gridSpan w:val="3"/>
            <w:shd w:val="clear" w:color="auto" w:fill="F1DBDB"/>
          </w:tcPr>
          <w:p w14:paraId="22545FD7" w14:textId="64451309" w:rsidR="00FB74BB" w:rsidRPr="00A90CF8" w:rsidRDefault="00AE770C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1"/>
                <w:sz w:val="18"/>
              </w:rPr>
              <w:t xml:space="preserve"> </w:t>
            </w:r>
            <w:r w:rsidR="00250843" w:rsidRPr="00A90CF8">
              <w:rPr>
                <w:b/>
                <w:sz w:val="18"/>
              </w:rPr>
              <w:t>Prof. Dr. İrfan BAŞKURT</w:t>
            </w:r>
          </w:p>
        </w:tc>
        <w:tc>
          <w:tcPr>
            <w:tcW w:w="7497" w:type="dxa"/>
            <w:shd w:val="clear" w:color="auto" w:fill="F1DBDB"/>
          </w:tcPr>
          <w:p w14:paraId="19ED7720" w14:textId="48A9E38D" w:rsidR="00FB74BB" w:rsidRPr="00A90CF8" w:rsidRDefault="00AE770C">
            <w:pPr>
              <w:pStyle w:val="TableParagraph"/>
              <w:spacing w:line="207" w:lineRule="exact"/>
              <w:ind w:left="5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97351B" w:rsidRPr="00A90CF8">
              <w:rPr>
                <w:b/>
                <w:sz w:val="18"/>
              </w:rPr>
              <w:t>Artificial Intelligence</w:t>
            </w:r>
          </w:p>
        </w:tc>
      </w:tr>
      <w:tr w:rsidR="00FB74BB" w:rsidRPr="00A90CF8" w14:paraId="1E40025D" w14:textId="77777777" w:rsidTr="00AA746B">
        <w:trPr>
          <w:trHeight w:val="364"/>
        </w:trPr>
        <w:tc>
          <w:tcPr>
            <w:tcW w:w="1128" w:type="dxa"/>
          </w:tcPr>
          <w:p w14:paraId="016A8867" w14:textId="77777777" w:rsidR="00FB74BB" w:rsidRPr="00A90CF8" w:rsidRDefault="00AE770C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418" w:type="dxa"/>
          </w:tcPr>
          <w:p w14:paraId="6EFF83A0" w14:textId="547B17E1" w:rsidR="00FB74BB" w:rsidRPr="00A90CF8" w:rsidRDefault="00492CDF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780" w:type="dxa"/>
          </w:tcPr>
          <w:p w14:paraId="5B697168" w14:textId="77777777" w:rsidR="00FB74BB" w:rsidRPr="00A90CF8" w:rsidRDefault="00AE770C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497" w:type="dxa"/>
          </w:tcPr>
          <w:p w14:paraId="773097E4" w14:textId="77777777" w:rsidR="00FB74BB" w:rsidRPr="00A90CF8" w:rsidRDefault="00AE770C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A67CB9" w:rsidRPr="00A90CF8" w14:paraId="28F5DD46" w14:textId="77777777" w:rsidTr="00B236FF">
        <w:trPr>
          <w:trHeight w:val="414"/>
        </w:trPr>
        <w:tc>
          <w:tcPr>
            <w:tcW w:w="1128" w:type="dxa"/>
            <w:shd w:val="clear" w:color="auto" w:fill="F1DBDB"/>
            <w:vAlign w:val="center"/>
          </w:tcPr>
          <w:p w14:paraId="18A75911" w14:textId="77777777" w:rsidR="00A67CB9" w:rsidRPr="00A90CF8" w:rsidRDefault="00A67CB9" w:rsidP="0007664C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16:00-16:15</w:t>
            </w:r>
          </w:p>
        </w:tc>
        <w:tc>
          <w:tcPr>
            <w:tcW w:w="1418" w:type="dxa"/>
            <w:shd w:val="clear" w:color="auto" w:fill="F1DBDB"/>
            <w:vAlign w:val="center"/>
          </w:tcPr>
          <w:p w14:paraId="6710AC40" w14:textId="3A2DDC93" w:rsidR="00A67CB9" w:rsidRPr="00A90CF8" w:rsidRDefault="00492CDF" w:rsidP="0007664C">
            <w:pPr>
              <w:pStyle w:val="TableParagraph"/>
              <w:spacing w:before="103"/>
              <w:ind w:left="7" w:right="1"/>
              <w:rPr>
                <w:bCs/>
                <w:sz w:val="18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780" w:type="dxa"/>
            <w:shd w:val="clear" w:color="auto" w:fill="F1DBDB"/>
            <w:vAlign w:val="center"/>
          </w:tcPr>
          <w:p w14:paraId="05AD139B" w14:textId="77777777" w:rsidR="00A67CB9" w:rsidRPr="00A90CF8" w:rsidRDefault="00A67CB9" w:rsidP="00B236FF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Res. Asst. Dr. Samet DOYKUN</w:t>
            </w:r>
          </w:p>
        </w:tc>
        <w:tc>
          <w:tcPr>
            <w:tcW w:w="7497" w:type="dxa"/>
            <w:shd w:val="clear" w:color="auto" w:fill="F1DBDB"/>
            <w:vAlign w:val="center"/>
          </w:tcPr>
          <w:p w14:paraId="5BD5DA8D" w14:textId="77777777" w:rsidR="00A67CB9" w:rsidRPr="00A90CF8" w:rsidRDefault="00A67CB9" w:rsidP="00B236FF">
            <w:pPr>
              <w:jc w:val="center"/>
              <w:rPr>
                <w:rStyle w:val="Gl"/>
                <w:b w:val="0"/>
                <w:sz w:val="20"/>
                <w:szCs w:val="20"/>
              </w:rPr>
            </w:pPr>
            <w:r w:rsidRPr="00A90CF8">
              <w:rPr>
                <w:rStyle w:val="Gl"/>
                <w:b w:val="0"/>
                <w:sz w:val="20"/>
                <w:szCs w:val="20"/>
              </w:rPr>
              <w:t>From Cultural Memory to Digital Culture: Keloğlan Tales and Artificial Intelligence</w:t>
            </w:r>
          </w:p>
          <w:p w14:paraId="362E4ABC" w14:textId="77777777" w:rsidR="00A67CB9" w:rsidRPr="00A90CF8" w:rsidRDefault="00A67CB9" w:rsidP="00B236FF">
            <w:pPr>
              <w:pStyle w:val="NormalWeb"/>
              <w:jc w:val="center"/>
              <w:rPr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Kültürel Bellekten Dijital Kültüre: Keloğlan Masalları ve Yapay Zekâ</w:t>
            </w:r>
          </w:p>
        </w:tc>
      </w:tr>
      <w:tr w:rsidR="00A67CB9" w:rsidRPr="00A90CF8" w14:paraId="44AA63A1" w14:textId="77777777" w:rsidTr="005746DF">
        <w:trPr>
          <w:trHeight w:val="618"/>
        </w:trPr>
        <w:tc>
          <w:tcPr>
            <w:tcW w:w="1128" w:type="dxa"/>
            <w:vAlign w:val="center"/>
          </w:tcPr>
          <w:p w14:paraId="7B368B23" w14:textId="77777777" w:rsidR="00A67CB9" w:rsidRPr="00A90CF8" w:rsidRDefault="00A67CB9" w:rsidP="0007664C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16:15-16:30</w:t>
            </w:r>
          </w:p>
        </w:tc>
        <w:tc>
          <w:tcPr>
            <w:tcW w:w="1418" w:type="dxa"/>
            <w:vAlign w:val="center"/>
          </w:tcPr>
          <w:p w14:paraId="7684AD35" w14:textId="515937E9" w:rsidR="00A67CB9" w:rsidRPr="00A90CF8" w:rsidRDefault="00492CDF" w:rsidP="0007664C">
            <w:pPr>
              <w:pStyle w:val="TableParagraph"/>
              <w:spacing w:before="206"/>
              <w:ind w:left="7" w:right="1"/>
              <w:rPr>
                <w:bCs/>
                <w:sz w:val="18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780" w:type="dxa"/>
            <w:vAlign w:val="center"/>
          </w:tcPr>
          <w:p w14:paraId="5AF5AEE2" w14:textId="77777777" w:rsidR="00A67CB9" w:rsidRPr="00A90CF8" w:rsidRDefault="00A67CB9" w:rsidP="005746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Esra ÇAKIRBAŞ</w:t>
            </w:r>
          </w:p>
          <w:p w14:paraId="1E42EBD8" w14:textId="77777777" w:rsidR="00A67CB9" w:rsidRPr="00A90CF8" w:rsidRDefault="00A67CB9" w:rsidP="005746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Assoc. Prof. Dr. Duygu GÜR ERDOĞAN</w:t>
            </w:r>
          </w:p>
        </w:tc>
        <w:tc>
          <w:tcPr>
            <w:tcW w:w="7497" w:type="dxa"/>
            <w:vAlign w:val="center"/>
          </w:tcPr>
          <w:p w14:paraId="085E8BD9" w14:textId="77777777" w:rsidR="00A67CB9" w:rsidRPr="00A90CF8" w:rsidRDefault="00A67CB9" w:rsidP="005746DF">
            <w:pPr>
              <w:pStyle w:val="NormalWeb"/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A Needs Analysis for the Integration of Simulation-Based Virtual Laboratories into the Teaching of “Ion Formation” in Ninth Grade Chemistry</w:t>
            </w:r>
          </w:p>
          <w:p w14:paraId="2E27B729" w14:textId="77777777" w:rsidR="00A67CB9" w:rsidRPr="00A90CF8" w:rsidRDefault="00A67CB9" w:rsidP="005746DF">
            <w:pPr>
              <w:pStyle w:val="NormalWeb"/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Simülasyon Tabanlı Sanal Laboratuvarların 9. Sınıf Kimya Dersinde “İyon Oluşumu” Konusunun Öğretimine Entegrasyonuna Yönelik Bir İhtiyaç Analizi</w:t>
            </w:r>
          </w:p>
        </w:tc>
      </w:tr>
      <w:tr w:rsidR="0009199C" w:rsidRPr="00A90CF8" w14:paraId="126CE984" w14:textId="77777777" w:rsidTr="0087729A">
        <w:trPr>
          <w:trHeight w:val="639"/>
        </w:trPr>
        <w:tc>
          <w:tcPr>
            <w:tcW w:w="1128" w:type="dxa"/>
            <w:shd w:val="clear" w:color="auto" w:fill="F1DBDB"/>
            <w:vAlign w:val="center"/>
          </w:tcPr>
          <w:p w14:paraId="57BCF91E" w14:textId="77777777" w:rsidR="0009199C" w:rsidRPr="00A90CF8" w:rsidRDefault="0009199C" w:rsidP="0009199C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16:30-16:45</w:t>
            </w:r>
          </w:p>
        </w:tc>
        <w:tc>
          <w:tcPr>
            <w:tcW w:w="1418" w:type="dxa"/>
            <w:shd w:val="clear" w:color="auto" w:fill="F1DBDB"/>
            <w:vAlign w:val="center"/>
          </w:tcPr>
          <w:p w14:paraId="07ADE7BE" w14:textId="59A0198D" w:rsidR="0009199C" w:rsidRPr="00A90CF8" w:rsidRDefault="0009199C" w:rsidP="0009199C">
            <w:pPr>
              <w:pStyle w:val="TableParagraph"/>
              <w:spacing w:before="105"/>
              <w:ind w:left="7" w:right="1"/>
              <w:rPr>
                <w:bCs/>
                <w:sz w:val="18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780" w:type="dxa"/>
            <w:shd w:val="clear" w:color="auto" w:fill="F1DBDB"/>
            <w:vAlign w:val="center"/>
          </w:tcPr>
          <w:p w14:paraId="4116C3F7" w14:textId="77777777" w:rsidR="0009199C" w:rsidRPr="00A90CF8" w:rsidRDefault="0009199C" w:rsidP="0009199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tr-TR"/>
              </w:rPr>
            </w:pPr>
            <w:r w:rsidRPr="00A90CF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tr-TR"/>
              </w:rPr>
              <w:t>Gülnaz KAPLAN</w:t>
            </w:r>
          </w:p>
          <w:p w14:paraId="58A42754" w14:textId="2168A6EF" w:rsidR="0009199C" w:rsidRPr="00A90CF8" w:rsidRDefault="0009199C" w:rsidP="0009199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  <w:shd w:val="clear" w:color="auto" w:fill="FFFFFF"/>
              </w:rPr>
              <w:t>Res. Asst. Dr. Gülşah YILDIRIM</w:t>
            </w:r>
          </w:p>
        </w:tc>
        <w:tc>
          <w:tcPr>
            <w:tcW w:w="7497" w:type="dxa"/>
            <w:shd w:val="clear" w:color="auto" w:fill="F1DBDB"/>
          </w:tcPr>
          <w:p w14:paraId="46D8EE40" w14:textId="77777777" w:rsidR="0009199C" w:rsidRPr="00A90CF8" w:rsidRDefault="0009199C" w:rsidP="0009199C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0CF8">
              <w:rPr>
                <w:rFonts w:ascii="Times New Roman" w:hAnsi="Times New Roman" w:cs="Times New Roman"/>
                <w:iCs/>
                <w:sz w:val="20"/>
                <w:szCs w:val="20"/>
              </w:rPr>
              <w:t>Aging Preparation Through Intergenerational Contact: Experiences of Middle-Aged Adult University Students</w:t>
            </w:r>
          </w:p>
          <w:p w14:paraId="1D243E0B" w14:textId="0B38D569" w:rsidR="0009199C" w:rsidRPr="00A90CF8" w:rsidRDefault="0009199C" w:rsidP="0009199C">
            <w:pPr>
              <w:pStyle w:val="NormalWeb"/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i/>
                <w:iCs/>
                <w:sz w:val="20"/>
                <w:szCs w:val="20"/>
              </w:rPr>
              <w:t>Kuşaklararası Temas Yoluyla Yaşlanmaya Hazırlık: Orta Yaş Yetişkin Üniversite Öğrencilerinin Deneyimleri</w:t>
            </w:r>
          </w:p>
        </w:tc>
      </w:tr>
      <w:tr w:rsidR="0009199C" w:rsidRPr="00A90CF8" w14:paraId="7CC672BF" w14:textId="77777777" w:rsidTr="0007664C">
        <w:trPr>
          <w:trHeight w:val="414"/>
        </w:trPr>
        <w:tc>
          <w:tcPr>
            <w:tcW w:w="1128" w:type="dxa"/>
            <w:vAlign w:val="center"/>
          </w:tcPr>
          <w:p w14:paraId="7747254C" w14:textId="77777777" w:rsidR="0009199C" w:rsidRPr="00A90CF8" w:rsidRDefault="0009199C" w:rsidP="0009199C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16:45-17:00</w:t>
            </w:r>
          </w:p>
        </w:tc>
        <w:tc>
          <w:tcPr>
            <w:tcW w:w="1418" w:type="dxa"/>
            <w:vAlign w:val="center"/>
          </w:tcPr>
          <w:p w14:paraId="7F6EC539" w14:textId="4340B88E" w:rsidR="0009199C" w:rsidRPr="00A90CF8" w:rsidRDefault="0009199C" w:rsidP="0009199C">
            <w:pPr>
              <w:pStyle w:val="TableParagraph"/>
              <w:spacing w:before="103"/>
              <w:ind w:left="7" w:right="1"/>
              <w:rPr>
                <w:bCs/>
                <w:sz w:val="18"/>
              </w:rPr>
            </w:pPr>
            <w:r w:rsidRPr="00A90CF8">
              <w:rPr>
                <w:bCs/>
                <w:sz w:val="18"/>
              </w:rPr>
              <w:t>Online</w:t>
            </w:r>
          </w:p>
        </w:tc>
        <w:tc>
          <w:tcPr>
            <w:tcW w:w="3780" w:type="dxa"/>
          </w:tcPr>
          <w:p w14:paraId="57911C35" w14:textId="77777777" w:rsidR="0009199C" w:rsidRPr="00A90CF8" w:rsidRDefault="0009199C" w:rsidP="0009199C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Marito Ritonga</w:t>
            </w:r>
          </w:p>
          <w:p w14:paraId="74F40ADF" w14:textId="77777777" w:rsidR="0009199C" w:rsidRPr="00A90CF8" w:rsidRDefault="0009199C" w:rsidP="0009199C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Fadli Agus Triansyah </w:t>
            </w:r>
          </w:p>
          <w:p w14:paraId="5152033F" w14:textId="77777777" w:rsidR="0009199C" w:rsidRPr="00A90CF8" w:rsidRDefault="0009199C" w:rsidP="0009199C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Andi Cici Thania</w:t>
            </w:r>
          </w:p>
          <w:p w14:paraId="52537A00" w14:textId="77777777" w:rsidR="0009199C" w:rsidRPr="00A90CF8" w:rsidRDefault="0009199C" w:rsidP="0009199C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Khafi Puddin</w:t>
            </w:r>
          </w:p>
          <w:p w14:paraId="677C4457" w14:textId="77777777" w:rsidR="0009199C" w:rsidRPr="00A90CF8" w:rsidRDefault="0009199C" w:rsidP="0009199C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Ryan Hidayah Lubis </w:t>
            </w:r>
          </w:p>
          <w:p w14:paraId="25569E7D" w14:textId="77777777" w:rsidR="0009199C" w:rsidRPr="00A90CF8" w:rsidRDefault="0009199C" w:rsidP="0009199C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Ananda Christopher Lumbantoruan</w:t>
            </w:r>
          </w:p>
          <w:p w14:paraId="070AF5EF" w14:textId="77777777" w:rsidR="0009199C" w:rsidRPr="00A90CF8" w:rsidRDefault="0009199C" w:rsidP="0009199C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Haris Fachryan</w:t>
            </w:r>
          </w:p>
          <w:p w14:paraId="4A89811B" w14:textId="77777777" w:rsidR="0009199C" w:rsidRPr="00A90CF8" w:rsidRDefault="0009199C" w:rsidP="0009199C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Arun Pratama Lubis</w:t>
            </w:r>
          </w:p>
          <w:p w14:paraId="182AB3E4" w14:textId="77777777" w:rsidR="0009199C" w:rsidRPr="00A90CF8" w:rsidRDefault="0009199C" w:rsidP="000919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7" w:type="dxa"/>
            <w:vAlign w:val="center"/>
          </w:tcPr>
          <w:p w14:paraId="3943E574" w14:textId="77777777" w:rsidR="0009199C" w:rsidRPr="00A90CF8" w:rsidRDefault="0009199C" w:rsidP="0009199C">
            <w:pPr>
              <w:jc w:val="center"/>
              <w:rPr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  <w:lang w:val="id-ID"/>
              </w:rPr>
              <w:t>Student Perceptions of Using AI for Business Through the Theory of Acceptance Model (TAM) Approach: Evidence from Indonesia</w:t>
            </w:r>
          </w:p>
        </w:tc>
      </w:tr>
    </w:tbl>
    <w:p w14:paraId="642D00E5" w14:textId="77777777" w:rsidR="00FB74BB" w:rsidRPr="00A90CF8" w:rsidRDefault="00FB74BB">
      <w:pPr>
        <w:pStyle w:val="TableParagraph"/>
        <w:spacing w:line="208" w:lineRule="exact"/>
        <w:jc w:val="left"/>
        <w:rPr>
          <w:sz w:val="18"/>
        </w:rPr>
        <w:sectPr w:rsidR="00FB74BB" w:rsidRPr="00A90CF8">
          <w:pgSz w:w="16840" w:h="11910" w:orient="landscape"/>
          <w:pgMar w:top="1340" w:right="1275" w:bottom="280" w:left="1417" w:header="708" w:footer="708" w:gutter="0"/>
          <w:cols w:space="708"/>
        </w:sectPr>
      </w:pPr>
    </w:p>
    <w:p w14:paraId="2D88469B" w14:textId="77777777" w:rsidR="00FB74BB" w:rsidRPr="00A90CF8" w:rsidRDefault="00FB74BB">
      <w:pPr>
        <w:pStyle w:val="GvdeMetni"/>
        <w:spacing w:before="9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407"/>
        <w:gridCol w:w="3544"/>
        <w:gridCol w:w="7885"/>
      </w:tblGrid>
      <w:tr w:rsidR="00FB74BB" w:rsidRPr="00A90CF8" w14:paraId="30BF9D60" w14:textId="7777777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600973FC" w14:textId="77777777" w:rsidR="00FB74BB" w:rsidRPr="00A90CF8" w:rsidRDefault="00AE770C">
            <w:pPr>
              <w:pStyle w:val="TableParagraph"/>
              <w:spacing w:before="2" w:line="207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3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3</w:t>
            </w:r>
          </w:p>
          <w:p w14:paraId="65B375EB" w14:textId="77777777" w:rsidR="00FB74BB" w:rsidRPr="00A90CF8" w:rsidRDefault="00647CCB">
            <w:pPr>
              <w:pStyle w:val="TableParagraph"/>
              <w:spacing w:line="186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10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Çarşamba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16.00-17:00 /</w:t>
            </w:r>
            <w:r w:rsidRPr="00A90CF8">
              <w:rPr>
                <w:b/>
                <w:spacing w:val="-2"/>
                <w:sz w:val="18"/>
              </w:rPr>
              <w:t xml:space="preserve"> 10 December 2025 Wednesday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16:00-17:00</w:t>
            </w:r>
          </w:p>
        </w:tc>
      </w:tr>
      <w:tr w:rsidR="00FB74BB" w:rsidRPr="00A90CF8" w14:paraId="6A11F4DD" w14:textId="77777777" w:rsidTr="003A1186">
        <w:trPr>
          <w:trHeight w:val="342"/>
        </w:trPr>
        <w:tc>
          <w:tcPr>
            <w:tcW w:w="5938" w:type="dxa"/>
            <w:gridSpan w:val="3"/>
            <w:shd w:val="clear" w:color="auto" w:fill="F1DBDB"/>
          </w:tcPr>
          <w:p w14:paraId="42054005" w14:textId="15ECF564" w:rsidR="00FB74BB" w:rsidRPr="00A90CF8" w:rsidRDefault="00AE770C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A0789E" w:rsidRPr="00A90CF8">
              <w:rPr>
                <w:b/>
                <w:sz w:val="18"/>
              </w:rPr>
              <w:t xml:space="preserve">Prof. Dr. </w:t>
            </w:r>
            <w:r w:rsidR="00EA6C81" w:rsidRPr="00A90CF8">
              <w:rPr>
                <w:b/>
                <w:sz w:val="18"/>
              </w:rPr>
              <w:t>Hasan MEYDAN</w:t>
            </w:r>
          </w:p>
        </w:tc>
        <w:tc>
          <w:tcPr>
            <w:tcW w:w="7885" w:type="dxa"/>
            <w:shd w:val="clear" w:color="auto" w:fill="F1DBDB"/>
          </w:tcPr>
          <w:p w14:paraId="5E75D8FB" w14:textId="2E618D0D" w:rsidR="00FB74BB" w:rsidRPr="00A90CF8" w:rsidRDefault="00AE770C">
            <w:pPr>
              <w:pStyle w:val="TableParagraph"/>
              <w:spacing w:line="207" w:lineRule="exact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A91618" w:rsidRPr="00A90CF8">
              <w:rPr>
                <w:b/>
                <w:spacing w:val="-1"/>
                <w:sz w:val="18"/>
              </w:rPr>
              <w:t>Humanism</w:t>
            </w:r>
          </w:p>
        </w:tc>
      </w:tr>
      <w:tr w:rsidR="00FB74BB" w:rsidRPr="00A90CF8" w14:paraId="46BB0843" w14:textId="77777777" w:rsidTr="003A1186">
        <w:trPr>
          <w:trHeight w:val="364"/>
        </w:trPr>
        <w:tc>
          <w:tcPr>
            <w:tcW w:w="987" w:type="dxa"/>
          </w:tcPr>
          <w:p w14:paraId="4DEBC0C3" w14:textId="77777777" w:rsidR="00FB74BB" w:rsidRPr="00A90CF8" w:rsidRDefault="00AE770C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407" w:type="dxa"/>
          </w:tcPr>
          <w:p w14:paraId="684EEA0E" w14:textId="7FD3F71D" w:rsidR="00FB74BB" w:rsidRPr="00A90CF8" w:rsidRDefault="00522FB0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544" w:type="dxa"/>
          </w:tcPr>
          <w:p w14:paraId="36760689" w14:textId="77777777" w:rsidR="00FB74BB" w:rsidRPr="00A90CF8" w:rsidRDefault="00AE770C">
            <w:pPr>
              <w:pStyle w:val="TableParagraph"/>
              <w:spacing w:before="79"/>
              <w:ind w:left="382" w:right="380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885" w:type="dxa"/>
          </w:tcPr>
          <w:p w14:paraId="68E57B60" w14:textId="77777777" w:rsidR="00FB74BB" w:rsidRPr="00A90CF8" w:rsidRDefault="00AE770C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9B42F0" w:rsidRPr="00A90CF8" w14:paraId="3A23A853" w14:textId="77777777" w:rsidTr="003A1186">
        <w:trPr>
          <w:trHeight w:val="621"/>
        </w:trPr>
        <w:tc>
          <w:tcPr>
            <w:tcW w:w="987" w:type="dxa"/>
            <w:shd w:val="clear" w:color="auto" w:fill="F1DBDB"/>
            <w:vAlign w:val="center"/>
          </w:tcPr>
          <w:p w14:paraId="1038CBE2" w14:textId="77777777" w:rsidR="009B42F0" w:rsidRPr="00A90CF8" w:rsidRDefault="009B42F0" w:rsidP="00326E17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16:00-16:15</w:t>
            </w:r>
          </w:p>
        </w:tc>
        <w:tc>
          <w:tcPr>
            <w:tcW w:w="1407" w:type="dxa"/>
            <w:shd w:val="clear" w:color="auto" w:fill="F1DBDB"/>
            <w:vAlign w:val="center"/>
          </w:tcPr>
          <w:p w14:paraId="6DF252E6" w14:textId="29F501B4" w:rsidR="009B42F0" w:rsidRPr="00A90CF8" w:rsidRDefault="00522FB0" w:rsidP="00326E17">
            <w:pPr>
              <w:pStyle w:val="TableParagraph"/>
              <w:spacing w:before="206"/>
              <w:ind w:left="7" w:right="1"/>
              <w:rPr>
                <w:sz w:val="18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544" w:type="dxa"/>
            <w:shd w:val="clear" w:color="auto" w:fill="F1DBDB"/>
            <w:vAlign w:val="center"/>
          </w:tcPr>
          <w:p w14:paraId="04632B6F" w14:textId="64471CBA" w:rsidR="009B42F0" w:rsidRPr="00A90CF8" w:rsidRDefault="009B42F0" w:rsidP="009B42F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Assoc. Prof. Dr. Burcu SARI UĞURLU</w:t>
            </w:r>
          </w:p>
          <w:p w14:paraId="6B85E7C3" w14:textId="77777777" w:rsidR="009B42F0" w:rsidRPr="00A90CF8" w:rsidRDefault="009B42F0" w:rsidP="009B42F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Ceren KARATAŞ</w:t>
            </w:r>
          </w:p>
        </w:tc>
        <w:tc>
          <w:tcPr>
            <w:tcW w:w="7885" w:type="dxa"/>
            <w:shd w:val="clear" w:color="auto" w:fill="F1DBDB"/>
            <w:vAlign w:val="center"/>
          </w:tcPr>
          <w:p w14:paraId="0B1904A7" w14:textId="77777777" w:rsidR="009B42F0" w:rsidRPr="00A90CF8" w:rsidRDefault="009B42F0" w:rsidP="00C25523">
            <w:pPr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The Role of Artificial Intelligence–Based Applications in Language and Early Literacy Skills in Early Childhood: A Scoping Review</w:t>
            </w:r>
          </w:p>
          <w:p w14:paraId="59D421DB" w14:textId="77777777" w:rsidR="009B42F0" w:rsidRPr="00A90CF8" w:rsidRDefault="009B42F0" w:rsidP="00C25523">
            <w:pPr>
              <w:jc w:val="center"/>
              <w:rPr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Erken Çocuklukta Yapay Zekâ Tabanlı Uygulamaların Dil Gelişimi ve Erken Okuryazarlık Becerileri Üzerindeki Rolü: Bir Kapsam Taraması</w:t>
            </w:r>
          </w:p>
        </w:tc>
      </w:tr>
      <w:tr w:rsidR="009B42F0" w:rsidRPr="00A90CF8" w14:paraId="7B7611B9" w14:textId="77777777" w:rsidTr="003A1186">
        <w:trPr>
          <w:trHeight w:val="621"/>
        </w:trPr>
        <w:tc>
          <w:tcPr>
            <w:tcW w:w="987" w:type="dxa"/>
            <w:vAlign w:val="center"/>
          </w:tcPr>
          <w:p w14:paraId="04FD42DC" w14:textId="77777777" w:rsidR="009B42F0" w:rsidRPr="00A90CF8" w:rsidRDefault="009B42F0" w:rsidP="00326E17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16:15-16:30</w:t>
            </w:r>
          </w:p>
        </w:tc>
        <w:tc>
          <w:tcPr>
            <w:tcW w:w="1407" w:type="dxa"/>
            <w:vAlign w:val="center"/>
          </w:tcPr>
          <w:p w14:paraId="02FAA913" w14:textId="54EF624E" w:rsidR="009B42F0" w:rsidRPr="00A90CF8" w:rsidRDefault="00522FB0" w:rsidP="00326E17">
            <w:pPr>
              <w:pStyle w:val="TableParagraph"/>
              <w:spacing w:before="206"/>
              <w:ind w:left="7" w:right="1"/>
              <w:rPr>
                <w:sz w:val="18"/>
              </w:rPr>
            </w:pPr>
            <w:r w:rsidRPr="00A90CF8">
              <w:rPr>
                <w:sz w:val="18"/>
              </w:rPr>
              <w:t>Online</w:t>
            </w:r>
          </w:p>
        </w:tc>
        <w:tc>
          <w:tcPr>
            <w:tcW w:w="3544" w:type="dxa"/>
          </w:tcPr>
          <w:p w14:paraId="6534E563" w14:textId="77777777" w:rsidR="009B42F0" w:rsidRPr="00A90CF8" w:rsidRDefault="009B42F0" w:rsidP="009B42F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Andi Cici Thania</w:t>
            </w:r>
          </w:p>
          <w:p w14:paraId="3950FC9B" w14:textId="77777777" w:rsidR="009B42F0" w:rsidRPr="00A90CF8" w:rsidRDefault="009B42F0" w:rsidP="009B42F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Khafi Puddin</w:t>
            </w:r>
          </w:p>
          <w:p w14:paraId="72F79787" w14:textId="77777777" w:rsidR="009B42F0" w:rsidRPr="00A90CF8" w:rsidRDefault="009B42F0" w:rsidP="009B42F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Fadli Agus Triansyah</w:t>
            </w:r>
          </w:p>
          <w:p w14:paraId="1F7D125A" w14:textId="77777777" w:rsidR="009B42F0" w:rsidRPr="00A90CF8" w:rsidRDefault="009B42F0" w:rsidP="009B42F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Marito Ritonga</w:t>
            </w:r>
          </w:p>
          <w:p w14:paraId="1C35C75C" w14:textId="77777777" w:rsidR="009B42F0" w:rsidRPr="00A90CF8" w:rsidRDefault="009B42F0" w:rsidP="009B42F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Juang Putra Telaumbanua</w:t>
            </w:r>
          </w:p>
          <w:p w14:paraId="562DE4E5" w14:textId="77777777" w:rsidR="009B42F0" w:rsidRPr="00A90CF8" w:rsidRDefault="009B42F0" w:rsidP="009B42F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Gusti Alinski Tumanggor</w:t>
            </w:r>
          </w:p>
          <w:p w14:paraId="39B3022E" w14:textId="77777777" w:rsidR="009B42F0" w:rsidRPr="00A90CF8" w:rsidRDefault="009B42F0" w:rsidP="009B42F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Johanes Theo Raphael Harefa</w:t>
            </w:r>
          </w:p>
          <w:p w14:paraId="23676226" w14:textId="77777777" w:rsidR="009B42F0" w:rsidRPr="00A90CF8" w:rsidRDefault="009B42F0" w:rsidP="009B42F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Jibril Onasis Kaban</w:t>
            </w:r>
          </w:p>
        </w:tc>
        <w:tc>
          <w:tcPr>
            <w:tcW w:w="7885" w:type="dxa"/>
            <w:vAlign w:val="center"/>
          </w:tcPr>
          <w:p w14:paraId="502D1190" w14:textId="77777777" w:rsidR="009B42F0" w:rsidRPr="00A90CF8" w:rsidRDefault="009B42F0" w:rsidP="00C25523">
            <w:pPr>
              <w:jc w:val="center"/>
              <w:rPr>
                <w:bCs/>
                <w:sz w:val="20"/>
                <w:szCs w:val="20"/>
                <w:lang w:val="id-ID"/>
              </w:rPr>
            </w:pPr>
            <w:r w:rsidRPr="00A90CF8">
              <w:rPr>
                <w:bCs/>
                <w:sz w:val="20"/>
                <w:szCs w:val="20"/>
                <w:lang w:val="id-ID"/>
              </w:rPr>
              <w:t>Building a Humanistic Entrepreneurial Spirit Through a Humanistic Approach Among Students in the Department of Entrepreneurship</w:t>
            </w:r>
          </w:p>
          <w:p w14:paraId="6C079F45" w14:textId="77777777" w:rsidR="009B42F0" w:rsidRPr="00A90CF8" w:rsidRDefault="009B42F0" w:rsidP="00C255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7243E" w:rsidRPr="00A90CF8" w14:paraId="54A281DA" w14:textId="77777777" w:rsidTr="003A1186">
        <w:trPr>
          <w:trHeight w:val="412"/>
        </w:trPr>
        <w:tc>
          <w:tcPr>
            <w:tcW w:w="987" w:type="dxa"/>
            <w:shd w:val="clear" w:color="auto" w:fill="F1DBDB"/>
            <w:vAlign w:val="center"/>
          </w:tcPr>
          <w:p w14:paraId="7B92E98E" w14:textId="77777777" w:rsidR="0007243E" w:rsidRPr="00A90CF8" w:rsidRDefault="0007243E" w:rsidP="0007243E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16:30-16:45</w:t>
            </w:r>
          </w:p>
        </w:tc>
        <w:tc>
          <w:tcPr>
            <w:tcW w:w="1407" w:type="dxa"/>
            <w:shd w:val="clear" w:color="auto" w:fill="F1DBDB"/>
            <w:vAlign w:val="center"/>
          </w:tcPr>
          <w:p w14:paraId="4E16D676" w14:textId="14AD2ACD" w:rsidR="0007243E" w:rsidRPr="00A90CF8" w:rsidRDefault="0007243E" w:rsidP="0007243E">
            <w:pPr>
              <w:jc w:val="center"/>
              <w:rPr>
                <w:sz w:val="20"/>
                <w:szCs w:val="20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544" w:type="dxa"/>
            <w:shd w:val="clear" w:color="auto" w:fill="F1DBDB"/>
          </w:tcPr>
          <w:p w14:paraId="77DBDD56" w14:textId="77777777" w:rsidR="0007243E" w:rsidRPr="00A90CF8" w:rsidRDefault="0007243E" w:rsidP="0007243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Özüm KONAR, </w:t>
            </w:r>
          </w:p>
          <w:p w14:paraId="5D2E39AB" w14:textId="16BC0BA7" w:rsidR="0007243E" w:rsidRPr="00A90CF8" w:rsidRDefault="00C5538D" w:rsidP="00C553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Asst. Prof. Dr. </w:t>
            </w:r>
            <w:r w:rsidR="0007243E" w:rsidRPr="00A90CF8">
              <w:rPr>
                <w:b/>
                <w:sz w:val="20"/>
                <w:szCs w:val="20"/>
              </w:rPr>
              <w:t>Murat BALCI</w:t>
            </w:r>
          </w:p>
        </w:tc>
        <w:tc>
          <w:tcPr>
            <w:tcW w:w="7885" w:type="dxa"/>
            <w:shd w:val="clear" w:color="auto" w:fill="F1DBDB"/>
            <w:vAlign w:val="center"/>
          </w:tcPr>
          <w:p w14:paraId="1CA4BBB8" w14:textId="77777777" w:rsidR="0007243E" w:rsidRPr="0037347F" w:rsidRDefault="0007243E" w:rsidP="0007243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347F">
              <w:rPr>
                <w:sz w:val="20"/>
                <w:szCs w:val="20"/>
                <w:shd w:val="clear" w:color="auto" w:fill="FFFFFF"/>
              </w:rPr>
              <w:t>Education of Children with Special Learning Disabilities</w:t>
            </w:r>
          </w:p>
          <w:p w14:paraId="7F8CB902" w14:textId="76C23025" w:rsidR="0007243E" w:rsidRPr="00A90CF8" w:rsidRDefault="0007243E" w:rsidP="0007243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37347F">
              <w:rPr>
                <w:i/>
                <w:sz w:val="20"/>
                <w:szCs w:val="20"/>
                <w:shd w:val="clear" w:color="auto" w:fill="FFFFFF"/>
              </w:rPr>
              <w:t>Özel Öğrenme Güçlüğü Olan Çocukların Eğitimi</w:t>
            </w:r>
          </w:p>
        </w:tc>
      </w:tr>
      <w:tr w:rsidR="0007243E" w:rsidRPr="00A90CF8" w14:paraId="2C7FE872" w14:textId="77777777" w:rsidTr="003A1186">
        <w:trPr>
          <w:trHeight w:val="623"/>
        </w:trPr>
        <w:tc>
          <w:tcPr>
            <w:tcW w:w="987" w:type="dxa"/>
            <w:vAlign w:val="center"/>
          </w:tcPr>
          <w:p w14:paraId="795C7969" w14:textId="77777777" w:rsidR="0007243E" w:rsidRPr="00A90CF8" w:rsidRDefault="0007243E" w:rsidP="0007243E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16:45-17:00</w:t>
            </w:r>
          </w:p>
        </w:tc>
        <w:tc>
          <w:tcPr>
            <w:tcW w:w="1407" w:type="dxa"/>
            <w:vAlign w:val="center"/>
          </w:tcPr>
          <w:p w14:paraId="6BAA9C97" w14:textId="591B4F0E" w:rsidR="0007243E" w:rsidRPr="00A90CF8" w:rsidRDefault="0007243E" w:rsidP="0007243E">
            <w:pPr>
              <w:jc w:val="center"/>
              <w:rPr>
                <w:sz w:val="20"/>
                <w:szCs w:val="20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544" w:type="dxa"/>
            <w:vAlign w:val="center"/>
          </w:tcPr>
          <w:p w14:paraId="0B4638FB" w14:textId="77777777" w:rsidR="0007243E" w:rsidRPr="00A90CF8" w:rsidRDefault="0007243E" w:rsidP="0007243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Res. Asst. Dr. </w:t>
            </w:r>
            <w:r w:rsidRPr="00A90CF8">
              <w:rPr>
                <w:b/>
                <w:bCs/>
                <w:sz w:val="20"/>
                <w:szCs w:val="20"/>
              </w:rPr>
              <w:t>Besna AĞIN ERGÜN</w:t>
            </w:r>
          </w:p>
        </w:tc>
        <w:tc>
          <w:tcPr>
            <w:tcW w:w="7885" w:type="dxa"/>
            <w:vAlign w:val="center"/>
          </w:tcPr>
          <w:p w14:paraId="2004ACDC" w14:textId="77777777" w:rsidR="0007243E" w:rsidRPr="00A90CF8" w:rsidRDefault="0007243E" w:rsidP="0007243E">
            <w:pPr>
              <w:jc w:val="center"/>
              <w:rPr>
                <w:rStyle w:val="Gl"/>
                <w:b w:val="0"/>
                <w:bCs w:val="0"/>
                <w:sz w:val="20"/>
                <w:szCs w:val="20"/>
              </w:rPr>
            </w:pPr>
            <w:r w:rsidRPr="00A90CF8">
              <w:rPr>
                <w:rStyle w:val="Gl"/>
                <w:b w:val="0"/>
                <w:sz w:val="20"/>
                <w:szCs w:val="20"/>
              </w:rPr>
              <w:t>AI as Technical Co-Editor: Mapping Human and Machine Boundaries in Screenplay Production</w:t>
            </w:r>
          </w:p>
          <w:p w14:paraId="6E6825D2" w14:textId="77777777" w:rsidR="0007243E" w:rsidRPr="00A90CF8" w:rsidRDefault="0007243E" w:rsidP="0007243E">
            <w:pPr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Teknik Editör Olarak Yapay Zekâ: Senaryo Üretiminde İnsan ve Makine Sınırları</w:t>
            </w:r>
          </w:p>
        </w:tc>
      </w:tr>
    </w:tbl>
    <w:p w14:paraId="42051A55" w14:textId="77777777" w:rsidR="00FB74BB" w:rsidRPr="00A90CF8" w:rsidRDefault="00FB74BB">
      <w:pPr>
        <w:pStyle w:val="GvdeMetni"/>
        <w:spacing w:before="2"/>
        <w:rPr>
          <w:sz w:val="20"/>
        </w:rPr>
      </w:pPr>
    </w:p>
    <w:p w14:paraId="58CFFC34" w14:textId="77777777" w:rsidR="00FB74BB" w:rsidRPr="00A90CF8" w:rsidRDefault="00AE770C">
      <w:pPr>
        <w:ind w:left="2" w:right="145"/>
        <w:jc w:val="center"/>
        <w:rPr>
          <w:sz w:val="20"/>
        </w:rPr>
      </w:pPr>
      <w:r w:rsidRPr="00A90CF8">
        <w:rPr>
          <w:spacing w:val="-5"/>
          <w:sz w:val="20"/>
        </w:rPr>
        <w:t>***</w:t>
      </w:r>
    </w:p>
    <w:p w14:paraId="3E0B421D" w14:textId="77777777" w:rsidR="00FB74BB" w:rsidRPr="00A90CF8" w:rsidRDefault="00FB74BB">
      <w:pPr>
        <w:pStyle w:val="GvdeMetni"/>
        <w:spacing w:after="1"/>
        <w:rPr>
          <w:sz w:val="20"/>
        </w:rPr>
      </w:pPr>
    </w:p>
    <w:p w14:paraId="50F4299A" w14:textId="77777777" w:rsidR="009B42F0" w:rsidRPr="00A90CF8" w:rsidRDefault="009B42F0">
      <w:pPr>
        <w:pStyle w:val="GvdeMetni"/>
        <w:spacing w:after="1"/>
        <w:rPr>
          <w:sz w:val="20"/>
        </w:rPr>
      </w:pPr>
    </w:p>
    <w:p w14:paraId="41ECD555" w14:textId="77777777" w:rsidR="009B42F0" w:rsidRPr="00A90CF8" w:rsidRDefault="009B42F0">
      <w:pPr>
        <w:pStyle w:val="GvdeMetni"/>
        <w:spacing w:after="1"/>
        <w:rPr>
          <w:sz w:val="20"/>
        </w:rPr>
      </w:pPr>
    </w:p>
    <w:p w14:paraId="35C0F64C" w14:textId="77777777" w:rsidR="009B42F0" w:rsidRPr="00A90CF8" w:rsidRDefault="009B42F0">
      <w:pPr>
        <w:pStyle w:val="GvdeMetni"/>
        <w:spacing w:after="1"/>
        <w:rPr>
          <w:sz w:val="20"/>
        </w:rPr>
      </w:pPr>
    </w:p>
    <w:p w14:paraId="46B581F9" w14:textId="77777777" w:rsidR="009B42F0" w:rsidRPr="00A90CF8" w:rsidRDefault="009B42F0">
      <w:pPr>
        <w:pStyle w:val="GvdeMetni"/>
        <w:spacing w:after="1"/>
        <w:rPr>
          <w:sz w:val="20"/>
        </w:rPr>
      </w:pPr>
    </w:p>
    <w:p w14:paraId="3C48086C" w14:textId="77777777" w:rsidR="009B42F0" w:rsidRPr="00A90CF8" w:rsidRDefault="009B42F0">
      <w:pPr>
        <w:pStyle w:val="GvdeMetni"/>
        <w:spacing w:after="1"/>
        <w:rPr>
          <w:sz w:val="20"/>
        </w:rPr>
      </w:pPr>
    </w:p>
    <w:p w14:paraId="3277DE58" w14:textId="60C4963E" w:rsidR="009B42F0" w:rsidRDefault="009B42F0">
      <w:pPr>
        <w:pStyle w:val="GvdeMetni"/>
        <w:spacing w:after="1"/>
        <w:rPr>
          <w:sz w:val="20"/>
        </w:rPr>
      </w:pPr>
    </w:p>
    <w:p w14:paraId="70C4C2CE" w14:textId="77777777" w:rsidR="00381ED7" w:rsidRPr="00A90CF8" w:rsidRDefault="00381ED7">
      <w:pPr>
        <w:pStyle w:val="GvdeMetni"/>
        <w:spacing w:after="1"/>
        <w:rPr>
          <w:sz w:val="20"/>
        </w:rPr>
      </w:pPr>
    </w:p>
    <w:p w14:paraId="3B9997E8" w14:textId="77777777" w:rsidR="009D60CE" w:rsidRPr="00A90CF8" w:rsidRDefault="009D60CE">
      <w:pPr>
        <w:pStyle w:val="GvdeMetni"/>
        <w:spacing w:after="1"/>
        <w:rPr>
          <w:sz w:val="20"/>
        </w:rPr>
      </w:pPr>
    </w:p>
    <w:p w14:paraId="0E657321" w14:textId="12BE0563" w:rsidR="009D60CE" w:rsidRDefault="009D60CE">
      <w:pPr>
        <w:pStyle w:val="GvdeMetni"/>
        <w:spacing w:after="1"/>
        <w:rPr>
          <w:sz w:val="20"/>
        </w:rPr>
      </w:pPr>
    </w:p>
    <w:p w14:paraId="1EE169E1" w14:textId="77777777" w:rsidR="0007243E" w:rsidRPr="00A90CF8" w:rsidRDefault="0007243E">
      <w:pPr>
        <w:pStyle w:val="GvdeMetni"/>
        <w:spacing w:after="1"/>
        <w:rPr>
          <w:sz w:val="20"/>
        </w:rPr>
      </w:pPr>
    </w:p>
    <w:p w14:paraId="64FE7647" w14:textId="77777777" w:rsidR="009D60CE" w:rsidRPr="00A90CF8" w:rsidRDefault="009D60CE">
      <w:pPr>
        <w:pStyle w:val="GvdeMetni"/>
        <w:spacing w:after="1"/>
        <w:rPr>
          <w:sz w:val="20"/>
        </w:rPr>
      </w:pPr>
    </w:p>
    <w:p w14:paraId="110C71F7" w14:textId="77777777" w:rsidR="009B42F0" w:rsidRPr="00A90CF8" w:rsidRDefault="009B42F0">
      <w:pPr>
        <w:pStyle w:val="GvdeMetni"/>
        <w:spacing w:after="1"/>
        <w:rPr>
          <w:sz w:val="20"/>
        </w:rPr>
      </w:pPr>
    </w:p>
    <w:p w14:paraId="257CC0FC" w14:textId="77777777" w:rsidR="009B42F0" w:rsidRPr="00A90CF8" w:rsidRDefault="009B42F0">
      <w:pPr>
        <w:pStyle w:val="GvdeMetni"/>
        <w:spacing w:after="1"/>
        <w:rPr>
          <w:sz w:val="20"/>
        </w:rPr>
      </w:pPr>
    </w:p>
    <w:p w14:paraId="3E045C7D" w14:textId="77777777" w:rsidR="009B42F0" w:rsidRPr="00A90CF8" w:rsidRDefault="009B42F0">
      <w:pPr>
        <w:pStyle w:val="GvdeMetni"/>
        <w:spacing w:after="1"/>
        <w:rPr>
          <w:sz w:val="20"/>
        </w:rPr>
      </w:pPr>
    </w:p>
    <w:p w14:paraId="485CF230" w14:textId="77777777" w:rsidR="009B42F0" w:rsidRPr="00A90CF8" w:rsidRDefault="009B42F0">
      <w:pPr>
        <w:pStyle w:val="GvdeMetni"/>
        <w:spacing w:after="1"/>
        <w:rPr>
          <w:sz w:val="20"/>
        </w:rPr>
      </w:pPr>
    </w:p>
    <w:p w14:paraId="30C3FFEB" w14:textId="77777777" w:rsidR="009B42F0" w:rsidRPr="00A90CF8" w:rsidRDefault="009B42F0">
      <w:pPr>
        <w:pStyle w:val="GvdeMetni"/>
        <w:spacing w:after="1"/>
        <w:rPr>
          <w:sz w:val="20"/>
        </w:rPr>
      </w:pPr>
    </w:p>
    <w:p w14:paraId="6A3DA419" w14:textId="77777777" w:rsidR="009B42F0" w:rsidRPr="00A90CF8" w:rsidRDefault="009B42F0">
      <w:pPr>
        <w:pStyle w:val="GvdeMetni"/>
        <w:spacing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417"/>
        <w:gridCol w:w="3932"/>
        <w:gridCol w:w="7497"/>
      </w:tblGrid>
      <w:tr w:rsidR="00FB74BB" w:rsidRPr="00A90CF8" w14:paraId="6996950F" w14:textId="7777777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59CD4918" w14:textId="77777777" w:rsidR="00FB74BB" w:rsidRPr="00A90CF8" w:rsidRDefault="00AE770C">
            <w:pPr>
              <w:pStyle w:val="TableParagraph"/>
              <w:spacing w:line="206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lastRenderedPageBreak/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4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4</w:t>
            </w:r>
          </w:p>
          <w:p w14:paraId="3379FAC8" w14:textId="77777777" w:rsidR="00FB74BB" w:rsidRPr="00A90CF8" w:rsidRDefault="00647CCB">
            <w:pPr>
              <w:pStyle w:val="TableParagraph"/>
              <w:spacing w:line="188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10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Çarşamba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16.00-17:00 /</w:t>
            </w:r>
            <w:r w:rsidRPr="00A90CF8">
              <w:rPr>
                <w:b/>
                <w:spacing w:val="-2"/>
                <w:sz w:val="18"/>
              </w:rPr>
              <w:t xml:space="preserve"> 10 December 2025 Wednesday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16:00-17:00</w:t>
            </w:r>
          </w:p>
        </w:tc>
      </w:tr>
      <w:tr w:rsidR="00FB74BB" w:rsidRPr="00A90CF8" w14:paraId="77E6204F" w14:textId="77777777">
        <w:trPr>
          <w:trHeight w:val="340"/>
        </w:trPr>
        <w:tc>
          <w:tcPr>
            <w:tcW w:w="6326" w:type="dxa"/>
            <w:gridSpan w:val="3"/>
            <w:shd w:val="clear" w:color="auto" w:fill="F1DBDB"/>
          </w:tcPr>
          <w:p w14:paraId="50E14873" w14:textId="45C74ACC" w:rsidR="00FB74BB" w:rsidRPr="00A90CF8" w:rsidRDefault="00AE770C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BA1DDB" w:rsidRPr="00A90CF8">
              <w:rPr>
                <w:b/>
                <w:spacing w:val="-2"/>
                <w:sz w:val="18"/>
              </w:rPr>
              <w:t xml:space="preserve">Asst. Prof. Dr. </w:t>
            </w:r>
            <w:r w:rsidR="00387CDD">
              <w:rPr>
                <w:b/>
                <w:spacing w:val="-2"/>
                <w:sz w:val="18"/>
              </w:rPr>
              <w:t>İsmail SATMAZ</w:t>
            </w:r>
          </w:p>
        </w:tc>
        <w:tc>
          <w:tcPr>
            <w:tcW w:w="7497" w:type="dxa"/>
            <w:shd w:val="clear" w:color="auto" w:fill="F1DBDB"/>
          </w:tcPr>
          <w:p w14:paraId="6DA5421C" w14:textId="2DA45E6A" w:rsidR="00FB74BB" w:rsidRPr="00A90CF8" w:rsidRDefault="00AE770C">
            <w:pPr>
              <w:pStyle w:val="TableParagraph"/>
              <w:spacing w:line="207" w:lineRule="exact"/>
              <w:ind w:left="112" w:right="112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Theme: </w:t>
            </w:r>
            <w:r w:rsidR="0007243E">
              <w:rPr>
                <w:b/>
                <w:sz w:val="18"/>
              </w:rPr>
              <w:t>Ar</w:t>
            </w:r>
            <w:r w:rsidR="00525EF3" w:rsidRPr="00A90CF8">
              <w:rPr>
                <w:b/>
                <w:sz w:val="18"/>
              </w:rPr>
              <w:t>tificial Intelligence</w:t>
            </w:r>
          </w:p>
        </w:tc>
      </w:tr>
      <w:tr w:rsidR="00FB74BB" w:rsidRPr="00A90CF8" w14:paraId="778774E1" w14:textId="77777777" w:rsidTr="00303F99">
        <w:trPr>
          <w:trHeight w:val="366"/>
        </w:trPr>
        <w:tc>
          <w:tcPr>
            <w:tcW w:w="977" w:type="dxa"/>
          </w:tcPr>
          <w:p w14:paraId="52726584" w14:textId="77777777" w:rsidR="00FB74BB" w:rsidRPr="00A90CF8" w:rsidRDefault="00AE770C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417" w:type="dxa"/>
          </w:tcPr>
          <w:p w14:paraId="09AD6BAC" w14:textId="4ED719F2" w:rsidR="00FB74BB" w:rsidRPr="00A90CF8" w:rsidRDefault="004A59EC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932" w:type="dxa"/>
          </w:tcPr>
          <w:p w14:paraId="5D085C7B" w14:textId="77777777" w:rsidR="00FB74BB" w:rsidRPr="00A90CF8" w:rsidRDefault="00AE770C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497" w:type="dxa"/>
          </w:tcPr>
          <w:p w14:paraId="24D0C0F6" w14:textId="77777777" w:rsidR="00FB74BB" w:rsidRPr="00A90CF8" w:rsidRDefault="00AE770C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BC2179" w:rsidRPr="00A90CF8" w14:paraId="4255E0A7" w14:textId="77777777" w:rsidTr="00987DA7">
        <w:trPr>
          <w:trHeight w:val="1398"/>
        </w:trPr>
        <w:tc>
          <w:tcPr>
            <w:tcW w:w="977" w:type="dxa"/>
            <w:shd w:val="clear" w:color="auto" w:fill="F1DBDB"/>
            <w:vAlign w:val="center"/>
          </w:tcPr>
          <w:p w14:paraId="229BE1F0" w14:textId="77777777" w:rsidR="00BC2179" w:rsidRPr="00A90CF8" w:rsidRDefault="00BC2179" w:rsidP="00BC2179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16:00-16:15</w:t>
            </w:r>
          </w:p>
        </w:tc>
        <w:tc>
          <w:tcPr>
            <w:tcW w:w="1417" w:type="dxa"/>
            <w:shd w:val="clear" w:color="auto" w:fill="F1DBDB"/>
            <w:vAlign w:val="center"/>
          </w:tcPr>
          <w:p w14:paraId="513773F3" w14:textId="715A06EE" w:rsidR="00BC2179" w:rsidRPr="00A90CF8" w:rsidRDefault="00BC2179" w:rsidP="00BC2179">
            <w:pPr>
              <w:pStyle w:val="TableParagraph"/>
              <w:ind w:left="7" w:right="1"/>
              <w:rPr>
                <w:bCs/>
                <w:sz w:val="18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932" w:type="dxa"/>
            <w:shd w:val="clear" w:color="auto" w:fill="F1DBDB"/>
            <w:vAlign w:val="center"/>
          </w:tcPr>
          <w:p w14:paraId="328F4F01" w14:textId="467D0FFB" w:rsidR="00BC2179" w:rsidRPr="00A90CF8" w:rsidRDefault="00BC2179" w:rsidP="00BC2179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  <w:lang w:val="en-GB"/>
              </w:rPr>
              <w:t>Lecturer Dr. Aysun BULUNUZ</w:t>
            </w:r>
          </w:p>
        </w:tc>
        <w:tc>
          <w:tcPr>
            <w:tcW w:w="7497" w:type="dxa"/>
            <w:shd w:val="clear" w:color="auto" w:fill="F1DBDB"/>
            <w:vAlign w:val="center"/>
          </w:tcPr>
          <w:p w14:paraId="46DAE60D" w14:textId="77777777" w:rsidR="00BC2179" w:rsidRPr="00A90CF8" w:rsidRDefault="00BC2179" w:rsidP="00BC2179">
            <w:pPr>
              <w:pStyle w:val="NormalWeb"/>
              <w:spacing w:line="36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 xml:space="preserve">British Science-Fiction Novels From Proto-Transhumanist </w:t>
            </w:r>
            <w:r w:rsidRPr="00A90CF8">
              <w:rPr>
                <w:bCs/>
                <w:i/>
                <w:iCs/>
                <w:sz w:val="20"/>
                <w:szCs w:val="20"/>
              </w:rPr>
              <w:t xml:space="preserve">Frankenstein </w:t>
            </w:r>
            <w:r w:rsidRPr="00A90CF8">
              <w:rPr>
                <w:bCs/>
                <w:sz w:val="20"/>
                <w:szCs w:val="20"/>
              </w:rPr>
              <w:t xml:space="preserve">To Post-Humanist </w:t>
            </w:r>
            <w:r w:rsidRPr="00A90CF8">
              <w:rPr>
                <w:bCs/>
                <w:i/>
                <w:iCs/>
                <w:sz w:val="20"/>
                <w:szCs w:val="20"/>
              </w:rPr>
              <w:t>Machines Like Me</w:t>
            </w:r>
          </w:p>
          <w:p w14:paraId="7CF79D2E" w14:textId="56B860B4" w:rsidR="00BC2179" w:rsidRPr="00A90CF8" w:rsidRDefault="00BC2179" w:rsidP="00BC217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 xml:space="preserve">Proto-Transhumanist </w:t>
            </w:r>
            <w:r w:rsidRPr="00A90CF8">
              <w:rPr>
                <w:i/>
                <w:sz w:val="20"/>
                <w:szCs w:val="20"/>
              </w:rPr>
              <w:t>Frankensteın</w:t>
            </w:r>
            <w:r w:rsidRPr="00A90CF8">
              <w:rPr>
                <w:sz w:val="20"/>
                <w:szCs w:val="20"/>
              </w:rPr>
              <w:t xml:space="preserve">'dan Post-Humanist </w:t>
            </w:r>
            <w:r w:rsidRPr="00A90CF8">
              <w:rPr>
                <w:i/>
                <w:sz w:val="20"/>
                <w:szCs w:val="20"/>
              </w:rPr>
              <w:t>Benim Gibi Makinalar’a</w:t>
            </w:r>
            <w:r w:rsidRPr="00A90CF8">
              <w:rPr>
                <w:sz w:val="20"/>
                <w:szCs w:val="20"/>
              </w:rPr>
              <w:t xml:space="preserve"> Kadar İngiliz Bilim Kurgu Romanları</w:t>
            </w:r>
          </w:p>
        </w:tc>
      </w:tr>
      <w:tr w:rsidR="00BC2179" w:rsidRPr="00A90CF8" w14:paraId="70243BEB" w14:textId="77777777" w:rsidTr="00303F99">
        <w:trPr>
          <w:trHeight w:val="828"/>
        </w:trPr>
        <w:tc>
          <w:tcPr>
            <w:tcW w:w="977" w:type="dxa"/>
            <w:vAlign w:val="center"/>
          </w:tcPr>
          <w:p w14:paraId="739832B8" w14:textId="77777777" w:rsidR="00BC2179" w:rsidRPr="00A90CF8" w:rsidRDefault="00BC2179" w:rsidP="00BC2179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16:15-16:30</w:t>
            </w:r>
          </w:p>
        </w:tc>
        <w:tc>
          <w:tcPr>
            <w:tcW w:w="1417" w:type="dxa"/>
            <w:vAlign w:val="center"/>
          </w:tcPr>
          <w:p w14:paraId="30DEA4B2" w14:textId="3CD7BE35" w:rsidR="00BC2179" w:rsidRPr="00A90CF8" w:rsidRDefault="00BC2179" w:rsidP="00BC2179">
            <w:pPr>
              <w:pStyle w:val="TableParagraph"/>
              <w:spacing w:before="1"/>
              <w:ind w:left="7" w:right="1"/>
              <w:rPr>
                <w:bCs/>
                <w:sz w:val="18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932" w:type="dxa"/>
            <w:vAlign w:val="center"/>
          </w:tcPr>
          <w:p w14:paraId="6EDE2892" w14:textId="63BE9753" w:rsidR="00BC2179" w:rsidRPr="00A90CF8" w:rsidRDefault="00BC2179" w:rsidP="00BC2179">
            <w:pPr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Özge Can CEYLAN</w:t>
            </w:r>
          </w:p>
        </w:tc>
        <w:tc>
          <w:tcPr>
            <w:tcW w:w="7497" w:type="dxa"/>
            <w:vAlign w:val="center"/>
          </w:tcPr>
          <w:p w14:paraId="65BE117A" w14:textId="77777777" w:rsidR="00BC2179" w:rsidRPr="00A90CF8" w:rsidRDefault="00BC2179" w:rsidP="00BC2179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Bridging Theory and Mind: Exploring the Interplay Between Brain-Based Learning Practices of EFL Instructors and Their Teaching Styles</w:t>
            </w:r>
          </w:p>
          <w:p w14:paraId="47B168A3" w14:textId="77777777" w:rsidR="00BC2179" w:rsidRDefault="00BC2179" w:rsidP="00BC2179">
            <w:pPr>
              <w:jc w:val="center"/>
            </w:pPr>
            <w:r w:rsidRPr="00A90CF8">
              <w:rPr>
                <w:bCs/>
                <w:i/>
                <w:sz w:val="20"/>
                <w:szCs w:val="20"/>
              </w:rPr>
              <w:t>Teori ve Zihni Birleştirme: İngilizce Öğretmenlerinin Beyin Temelli Öğrenme Uygulamaları ile Öğretim Stilleri Arasındaki Etkileşimi Keşfetmek</w:t>
            </w:r>
          </w:p>
          <w:p w14:paraId="5BFF6721" w14:textId="1F2C63E3" w:rsidR="00BC2179" w:rsidRPr="00A90CF8" w:rsidRDefault="00BC2179" w:rsidP="00BC217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2179" w:rsidRPr="00A90CF8" w14:paraId="1F632DCA" w14:textId="77777777" w:rsidTr="00303F99">
        <w:trPr>
          <w:trHeight w:val="621"/>
        </w:trPr>
        <w:tc>
          <w:tcPr>
            <w:tcW w:w="977" w:type="dxa"/>
            <w:shd w:val="clear" w:color="auto" w:fill="F1DBDB"/>
            <w:vAlign w:val="center"/>
          </w:tcPr>
          <w:p w14:paraId="391BABE5" w14:textId="77777777" w:rsidR="00BC2179" w:rsidRPr="00A90CF8" w:rsidRDefault="00BC2179" w:rsidP="00BC2179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16:30-16:45</w:t>
            </w:r>
          </w:p>
        </w:tc>
        <w:tc>
          <w:tcPr>
            <w:tcW w:w="1417" w:type="dxa"/>
            <w:shd w:val="clear" w:color="auto" w:fill="F1DBDB"/>
            <w:vAlign w:val="center"/>
          </w:tcPr>
          <w:p w14:paraId="759E3E0A" w14:textId="3BA8CB53" w:rsidR="00BC2179" w:rsidRPr="00A90CF8" w:rsidRDefault="00BC2179" w:rsidP="00BC2179">
            <w:pPr>
              <w:pStyle w:val="TableParagraph"/>
              <w:spacing w:before="206"/>
              <w:ind w:left="7" w:right="1"/>
              <w:rPr>
                <w:bCs/>
                <w:sz w:val="18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932" w:type="dxa"/>
            <w:shd w:val="clear" w:color="auto" w:fill="F1DBDB"/>
          </w:tcPr>
          <w:p w14:paraId="00AD5B71" w14:textId="77777777" w:rsidR="00BC2179" w:rsidRPr="00303F99" w:rsidRDefault="00BC2179" w:rsidP="00BC2179">
            <w:pPr>
              <w:jc w:val="center"/>
              <w:rPr>
                <w:b/>
                <w:sz w:val="20"/>
                <w:szCs w:val="20"/>
              </w:rPr>
            </w:pPr>
            <w:r w:rsidRPr="00303F99">
              <w:rPr>
                <w:b/>
                <w:sz w:val="20"/>
                <w:szCs w:val="20"/>
              </w:rPr>
              <w:t>Asst. Prof. Dr. Murat BALCI</w:t>
            </w:r>
          </w:p>
          <w:p w14:paraId="15999DD3" w14:textId="77777777" w:rsidR="00BC2179" w:rsidRPr="00303F99" w:rsidRDefault="00BC2179" w:rsidP="00BC2179">
            <w:pPr>
              <w:jc w:val="center"/>
              <w:rPr>
                <w:b/>
                <w:sz w:val="20"/>
                <w:szCs w:val="20"/>
              </w:rPr>
            </w:pPr>
            <w:r w:rsidRPr="00303F99">
              <w:rPr>
                <w:b/>
                <w:sz w:val="20"/>
                <w:szCs w:val="20"/>
              </w:rPr>
              <w:t xml:space="preserve">Asst. Prof. Dr. Ruşen MEYLANİ </w:t>
            </w:r>
          </w:p>
          <w:p w14:paraId="41485BBB" w14:textId="77777777" w:rsidR="00BC2179" w:rsidRPr="00303F99" w:rsidRDefault="00BC2179" w:rsidP="00BC2179">
            <w:pPr>
              <w:jc w:val="center"/>
              <w:rPr>
                <w:b/>
                <w:sz w:val="20"/>
                <w:szCs w:val="20"/>
              </w:rPr>
            </w:pPr>
            <w:r w:rsidRPr="00303F99">
              <w:rPr>
                <w:b/>
                <w:sz w:val="20"/>
                <w:szCs w:val="20"/>
              </w:rPr>
              <w:t xml:space="preserve">Assoc. Prof. Dr. Hadiye KÜÇÜKKARAGÖZ </w:t>
            </w:r>
          </w:p>
          <w:p w14:paraId="0FF3DD21" w14:textId="77777777" w:rsidR="00BC2179" w:rsidRPr="00303F99" w:rsidRDefault="00BC2179" w:rsidP="00BC2179">
            <w:pPr>
              <w:jc w:val="center"/>
              <w:rPr>
                <w:b/>
                <w:sz w:val="20"/>
                <w:szCs w:val="20"/>
              </w:rPr>
            </w:pPr>
            <w:r w:rsidRPr="00303F99">
              <w:rPr>
                <w:b/>
                <w:sz w:val="20"/>
                <w:szCs w:val="20"/>
              </w:rPr>
              <w:t xml:space="preserve">Tutku İlayda ÇAKMAK </w:t>
            </w:r>
          </w:p>
          <w:p w14:paraId="03BA66CE" w14:textId="19770206" w:rsidR="00BC2179" w:rsidRPr="00A90CF8" w:rsidRDefault="00BC2179" w:rsidP="00BC217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3F99">
              <w:rPr>
                <w:rFonts w:ascii="Times New Roman" w:hAnsi="Times New Roman" w:cs="Times New Roman"/>
                <w:b/>
                <w:sz w:val="20"/>
                <w:szCs w:val="20"/>
              </w:rPr>
              <w:t>İremnur BAYKARA</w:t>
            </w:r>
          </w:p>
        </w:tc>
        <w:tc>
          <w:tcPr>
            <w:tcW w:w="7497" w:type="dxa"/>
            <w:shd w:val="clear" w:color="auto" w:fill="F1DBDB"/>
            <w:vAlign w:val="center"/>
          </w:tcPr>
          <w:p w14:paraId="05955B27" w14:textId="76425908" w:rsidR="00BC2179" w:rsidRPr="00A90CF8" w:rsidRDefault="00BC2179" w:rsidP="00BC2179">
            <w:pPr>
              <w:pStyle w:val="Balk1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Analys</w:t>
            </w:r>
            <w:r w:rsidR="00535053">
              <w:rPr>
                <w:b w:val="0"/>
                <w:sz w:val="20"/>
                <w:szCs w:val="20"/>
              </w:rPr>
              <w:t>i</w:t>
            </w:r>
            <w:r w:rsidRPr="00A90CF8">
              <w:rPr>
                <w:b w:val="0"/>
                <w:sz w:val="20"/>
                <w:szCs w:val="20"/>
              </w:rPr>
              <w:t>s of Perceptions towards Specific Learning Difficulties: What Do Future Teachers Think?</w:t>
            </w:r>
          </w:p>
          <w:p w14:paraId="4DD698C5" w14:textId="77777777" w:rsidR="00BC2179" w:rsidRPr="00A90CF8" w:rsidRDefault="00BC2179" w:rsidP="00BC2179">
            <w:pPr>
              <w:spacing w:after="120"/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Özel Öğrenme Güçlüğüne Yönelik Algıların Analizi: Geleceğin Öğretmenleri Ne Düşünüyor?</w:t>
            </w:r>
          </w:p>
          <w:p w14:paraId="135E2FF9" w14:textId="22E04A43" w:rsidR="00BC2179" w:rsidRPr="00B54FCB" w:rsidRDefault="00BC2179" w:rsidP="00BC2179">
            <w:pPr>
              <w:pStyle w:val="AralkYok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</w:pPr>
          </w:p>
        </w:tc>
      </w:tr>
      <w:tr w:rsidR="00BC2179" w:rsidRPr="00A90CF8" w14:paraId="2D51D58F" w14:textId="77777777" w:rsidTr="00303F99">
        <w:trPr>
          <w:trHeight w:val="621"/>
        </w:trPr>
        <w:tc>
          <w:tcPr>
            <w:tcW w:w="977" w:type="dxa"/>
            <w:vAlign w:val="center"/>
          </w:tcPr>
          <w:p w14:paraId="3AE0590D" w14:textId="77777777" w:rsidR="00BC2179" w:rsidRPr="00A90CF8" w:rsidRDefault="00BC2179" w:rsidP="00BC2179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16:45-17:00</w:t>
            </w:r>
          </w:p>
        </w:tc>
        <w:tc>
          <w:tcPr>
            <w:tcW w:w="1417" w:type="dxa"/>
            <w:vAlign w:val="center"/>
          </w:tcPr>
          <w:p w14:paraId="4BC52A2E" w14:textId="558D0159" w:rsidR="00BC2179" w:rsidRPr="00A90CF8" w:rsidRDefault="00BC2179" w:rsidP="00BC2179">
            <w:pPr>
              <w:pStyle w:val="TableParagraph"/>
              <w:spacing w:before="206"/>
              <w:ind w:left="7" w:right="1"/>
              <w:rPr>
                <w:bCs/>
                <w:sz w:val="18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932" w:type="dxa"/>
            <w:vAlign w:val="center"/>
          </w:tcPr>
          <w:p w14:paraId="65EFF41C" w14:textId="77777777" w:rsidR="00BC2179" w:rsidRPr="00A90CF8" w:rsidRDefault="00BC2179" w:rsidP="00BC2179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  <w:lang w:eastAsia="tr-TR"/>
              </w:rPr>
              <w:t>Lecturer Dr. Meral AÇIKGÖZ</w:t>
            </w:r>
          </w:p>
        </w:tc>
        <w:tc>
          <w:tcPr>
            <w:tcW w:w="7497" w:type="dxa"/>
            <w:vAlign w:val="center"/>
          </w:tcPr>
          <w:p w14:paraId="4174C85D" w14:textId="77777777" w:rsidR="00BC2179" w:rsidRPr="00A90CF8" w:rsidRDefault="00BC2179" w:rsidP="00BC2179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Belonging on Screen: The Reproduction of Family, Representation and Identity in the Age of Artificial Intelligence</w:t>
            </w:r>
          </w:p>
          <w:p w14:paraId="38376ABB" w14:textId="77777777" w:rsidR="00BC2179" w:rsidRPr="00A90CF8" w:rsidRDefault="00BC2179" w:rsidP="00BC2179">
            <w:pPr>
              <w:jc w:val="center"/>
              <w:rPr>
                <w:i/>
                <w:sz w:val="20"/>
                <w:szCs w:val="20"/>
              </w:rPr>
            </w:pPr>
            <w:r w:rsidRPr="00A90CF8">
              <w:rPr>
                <w:i/>
                <w:sz w:val="20"/>
                <w:szCs w:val="20"/>
              </w:rPr>
              <w:t>Ekranda Ait Olmak: Aile, Temsil ve Kimliğin Yapay Zekâ Çağında Yeniden Üretimi</w:t>
            </w:r>
          </w:p>
          <w:p w14:paraId="410664B2" w14:textId="77777777" w:rsidR="00BC2179" w:rsidRPr="00A90CF8" w:rsidRDefault="00BC2179" w:rsidP="00BC217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7AA112" w14:textId="77777777" w:rsidR="00FB74BB" w:rsidRPr="00A90CF8" w:rsidRDefault="00AE770C">
      <w:pPr>
        <w:spacing w:before="3"/>
        <w:ind w:left="8" w:right="145"/>
        <w:jc w:val="center"/>
        <w:rPr>
          <w:b/>
          <w:sz w:val="20"/>
        </w:rPr>
      </w:pPr>
      <w:r w:rsidRPr="00A90CF8">
        <w:rPr>
          <w:b/>
          <w:spacing w:val="-5"/>
          <w:sz w:val="20"/>
        </w:rPr>
        <w:t>***</w:t>
      </w:r>
    </w:p>
    <w:p w14:paraId="76820C5F" w14:textId="77777777" w:rsidR="00FB74BB" w:rsidRPr="00A90CF8" w:rsidRDefault="00FB74BB">
      <w:pPr>
        <w:pStyle w:val="GvdeMetni"/>
        <w:spacing w:before="3"/>
        <w:rPr>
          <w:b/>
          <w:sz w:val="6"/>
        </w:rPr>
      </w:pPr>
    </w:p>
    <w:p w14:paraId="76219ABC" w14:textId="77777777" w:rsidR="00FB74BB" w:rsidRPr="00A90CF8" w:rsidRDefault="00FB74BB">
      <w:pPr>
        <w:jc w:val="center"/>
        <w:rPr>
          <w:b/>
          <w:sz w:val="20"/>
        </w:rPr>
      </w:pPr>
    </w:p>
    <w:p w14:paraId="023A12D1" w14:textId="77777777" w:rsidR="00B163BE" w:rsidRPr="00A90CF8" w:rsidRDefault="00B163BE">
      <w:pPr>
        <w:jc w:val="center"/>
        <w:rPr>
          <w:b/>
          <w:sz w:val="20"/>
        </w:rPr>
      </w:pPr>
    </w:p>
    <w:p w14:paraId="08F07A6D" w14:textId="77777777" w:rsidR="00B163BE" w:rsidRPr="00A90CF8" w:rsidRDefault="00B163BE">
      <w:pPr>
        <w:jc w:val="center"/>
        <w:rPr>
          <w:b/>
          <w:sz w:val="20"/>
        </w:rPr>
      </w:pPr>
    </w:p>
    <w:p w14:paraId="0C95584F" w14:textId="77777777" w:rsidR="00B163BE" w:rsidRPr="00A90CF8" w:rsidRDefault="00B163BE">
      <w:pPr>
        <w:jc w:val="center"/>
        <w:rPr>
          <w:b/>
          <w:sz w:val="20"/>
        </w:rPr>
      </w:pPr>
    </w:p>
    <w:p w14:paraId="5869755A" w14:textId="77777777" w:rsidR="00B163BE" w:rsidRPr="00A90CF8" w:rsidRDefault="00B163BE">
      <w:pPr>
        <w:jc w:val="center"/>
        <w:rPr>
          <w:b/>
          <w:sz w:val="20"/>
        </w:rPr>
      </w:pPr>
    </w:p>
    <w:p w14:paraId="60C7E426" w14:textId="77777777" w:rsidR="00B163BE" w:rsidRPr="00A90CF8" w:rsidRDefault="00B163BE">
      <w:pPr>
        <w:jc w:val="center"/>
        <w:rPr>
          <w:b/>
          <w:sz w:val="20"/>
        </w:rPr>
      </w:pPr>
    </w:p>
    <w:p w14:paraId="6F8872AC" w14:textId="77777777" w:rsidR="00B163BE" w:rsidRPr="00A90CF8" w:rsidRDefault="00B163BE">
      <w:pPr>
        <w:jc w:val="center"/>
        <w:rPr>
          <w:b/>
          <w:sz w:val="20"/>
        </w:rPr>
      </w:pPr>
    </w:p>
    <w:p w14:paraId="60A42DC3" w14:textId="6BBD323A" w:rsidR="00B163BE" w:rsidRDefault="00B163BE">
      <w:pPr>
        <w:jc w:val="center"/>
        <w:rPr>
          <w:b/>
          <w:sz w:val="20"/>
        </w:rPr>
      </w:pPr>
    </w:p>
    <w:p w14:paraId="543CDE58" w14:textId="77777777" w:rsidR="00381ED7" w:rsidRPr="00A90CF8" w:rsidRDefault="00381ED7">
      <w:pPr>
        <w:jc w:val="center"/>
        <w:rPr>
          <w:b/>
          <w:sz w:val="20"/>
        </w:rPr>
      </w:pPr>
    </w:p>
    <w:p w14:paraId="157C86A8" w14:textId="77777777" w:rsidR="00B163BE" w:rsidRPr="00A90CF8" w:rsidRDefault="00B163BE">
      <w:pPr>
        <w:jc w:val="center"/>
        <w:rPr>
          <w:b/>
          <w:sz w:val="20"/>
        </w:rPr>
      </w:pPr>
    </w:p>
    <w:p w14:paraId="65469553" w14:textId="77777777" w:rsidR="00B163BE" w:rsidRPr="00A90CF8" w:rsidRDefault="00B163BE">
      <w:pPr>
        <w:jc w:val="center"/>
        <w:rPr>
          <w:b/>
          <w:sz w:val="20"/>
        </w:rPr>
      </w:pPr>
    </w:p>
    <w:p w14:paraId="5FDB7721" w14:textId="77777777" w:rsidR="00B163BE" w:rsidRPr="00A90CF8" w:rsidRDefault="00B163BE">
      <w:pPr>
        <w:jc w:val="center"/>
        <w:rPr>
          <w:b/>
          <w:sz w:val="20"/>
        </w:rPr>
      </w:pPr>
    </w:p>
    <w:p w14:paraId="01760F00" w14:textId="77777777" w:rsidR="00B163BE" w:rsidRPr="00A90CF8" w:rsidRDefault="00B163BE">
      <w:pPr>
        <w:jc w:val="center"/>
        <w:rPr>
          <w:b/>
          <w:sz w:val="20"/>
        </w:rPr>
      </w:pPr>
    </w:p>
    <w:p w14:paraId="292A1698" w14:textId="77777777" w:rsidR="00B163BE" w:rsidRPr="00A90CF8" w:rsidRDefault="00B163BE">
      <w:pPr>
        <w:jc w:val="center"/>
        <w:rPr>
          <w:b/>
          <w:sz w:val="20"/>
        </w:rPr>
      </w:pPr>
    </w:p>
    <w:p w14:paraId="4EB18369" w14:textId="77777777" w:rsidR="00B163BE" w:rsidRPr="00A90CF8" w:rsidRDefault="00B163BE">
      <w:pPr>
        <w:jc w:val="center"/>
        <w:rPr>
          <w:b/>
          <w:sz w:val="20"/>
        </w:rPr>
      </w:pPr>
    </w:p>
    <w:p w14:paraId="0B0B2F59" w14:textId="77777777" w:rsidR="00B163BE" w:rsidRPr="00A90CF8" w:rsidRDefault="00B163BE">
      <w:pPr>
        <w:jc w:val="center"/>
        <w:rPr>
          <w:b/>
          <w:sz w:val="20"/>
        </w:rPr>
      </w:pPr>
    </w:p>
    <w:p w14:paraId="47241D2F" w14:textId="77777777" w:rsidR="00B163BE" w:rsidRPr="00A90CF8" w:rsidRDefault="00B163BE">
      <w:pPr>
        <w:jc w:val="center"/>
        <w:rPr>
          <w:b/>
          <w:sz w:val="20"/>
        </w:rPr>
      </w:pPr>
    </w:p>
    <w:p w14:paraId="29B455C5" w14:textId="77777777" w:rsidR="00B163BE" w:rsidRPr="00A90CF8" w:rsidRDefault="00B163BE" w:rsidP="00B163BE">
      <w:pPr>
        <w:pStyle w:val="Balk1"/>
        <w:tabs>
          <w:tab w:val="left" w:pos="3791"/>
        </w:tabs>
        <w:ind w:left="3571" w:right="0"/>
        <w:jc w:val="left"/>
        <w:rPr>
          <w:b w:val="0"/>
        </w:rPr>
      </w:pPr>
      <w:r w:rsidRPr="00A90CF8">
        <w:rPr>
          <w:color w:val="000000"/>
          <w:highlight w:val="yellow"/>
        </w:rPr>
        <w:t>2.GÜN</w:t>
      </w:r>
      <w:r w:rsidRPr="00A90CF8">
        <w:rPr>
          <w:color w:val="000000"/>
          <w:spacing w:val="-5"/>
          <w:highlight w:val="yellow"/>
        </w:rPr>
        <w:t xml:space="preserve"> </w:t>
      </w:r>
      <w:r w:rsidRPr="00A90CF8">
        <w:rPr>
          <w:color w:val="000000"/>
          <w:highlight w:val="yellow"/>
        </w:rPr>
        <w:t>–</w:t>
      </w:r>
      <w:r w:rsidRPr="00A90CF8">
        <w:rPr>
          <w:color w:val="000000"/>
          <w:spacing w:val="-2"/>
          <w:highlight w:val="yellow"/>
        </w:rPr>
        <w:t xml:space="preserve"> </w:t>
      </w:r>
      <w:r w:rsidRPr="00A90CF8">
        <w:rPr>
          <w:color w:val="000000"/>
          <w:highlight w:val="yellow"/>
        </w:rPr>
        <w:t>11 ARALIK 2025</w:t>
      </w:r>
      <w:r w:rsidRPr="00A90CF8">
        <w:rPr>
          <w:color w:val="000000"/>
          <w:spacing w:val="-7"/>
          <w:highlight w:val="yellow"/>
        </w:rPr>
        <w:t xml:space="preserve"> </w:t>
      </w:r>
      <w:r w:rsidR="00991395" w:rsidRPr="00A90CF8">
        <w:rPr>
          <w:color w:val="000000"/>
          <w:highlight w:val="yellow"/>
        </w:rPr>
        <w:t>PERŞEMBE</w:t>
      </w:r>
      <w:r w:rsidRPr="00A90CF8">
        <w:rPr>
          <w:color w:val="000000"/>
          <w:spacing w:val="-2"/>
          <w:highlight w:val="yellow"/>
        </w:rPr>
        <w:t xml:space="preserve"> </w:t>
      </w:r>
      <w:r w:rsidRPr="00A90CF8">
        <w:rPr>
          <w:color w:val="000000"/>
          <w:highlight w:val="yellow"/>
        </w:rPr>
        <w:t>/</w:t>
      </w:r>
      <w:r w:rsidRPr="00A90CF8">
        <w:rPr>
          <w:color w:val="000000"/>
          <w:spacing w:val="-1"/>
          <w:highlight w:val="yellow"/>
        </w:rPr>
        <w:t xml:space="preserve"> </w:t>
      </w:r>
      <w:r w:rsidRPr="00A90CF8">
        <w:rPr>
          <w:color w:val="000000"/>
          <w:highlight w:val="yellow"/>
        </w:rPr>
        <w:t>DAY</w:t>
      </w:r>
      <w:r w:rsidRPr="00A90CF8">
        <w:rPr>
          <w:color w:val="000000"/>
          <w:spacing w:val="-3"/>
          <w:highlight w:val="yellow"/>
        </w:rPr>
        <w:t xml:space="preserve"> </w:t>
      </w:r>
      <w:r w:rsidR="00991395" w:rsidRPr="00A90CF8">
        <w:rPr>
          <w:color w:val="000000"/>
          <w:highlight w:val="yellow"/>
        </w:rPr>
        <w:t>2</w:t>
      </w:r>
      <w:r w:rsidRPr="00A90CF8">
        <w:rPr>
          <w:color w:val="000000"/>
          <w:spacing w:val="-1"/>
          <w:highlight w:val="yellow"/>
        </w:rPr>
        <w:t xml:space="preserve"> </w:t>
      </w:r>
      <w:r w:rsidRPr="00A90CF8">
        <w:rPr>
          <w:color w:val="000000"/>
          <w:highlight w:val="yellow"/>
        </w:rPr>
        <w:t>–</w:t>
      </w:r>
      <w:r w:rsidRPr="00A90CF8">
        <w:rPr>
          <w:color w:val="000000"/>
          <w:spacing w:val="-1"/>
          <w:highlight w:val="yellow"/>
        </w:rPr>
        <w:t xml:space="preserve"> </w:t>
      </w:r>
      <w:r w:rsidRPr="00A90CF8">
        <w:rPr>
          <w:color w:val="000000"/>
          <w:highlight w:val="yellow"/>
        </w:rPr>
        <w:t>10 DECEMBER 2025</w:t>
      </w:r>
      <w:r w:rsidRPr="00A90CF8">
        <w:rPr>
          <w:color w:val="000000"/>
          <w:spacing w:val="-1"/>
          <w:highlight w:val="yellow"/>
        </w:rPr>
        <w:t xml:space="preserve"> </w:t>
      </w:r>
      <w:r w:rsidR="004F1447" w:rsidRPr="00A90CF8">
        <w:rPr>
          <w:color w:val="000000"/>
          <w:spacing w:val="-1"/>
          <w:highlight w:val="yellow"/>
        </w:rPr>
        <w:t>THURSDAY</w:t>
      </w:r>
    </w:p>
    <w:p w14:paraId="064B4102" w14:textId="77777777" w:rsidR="00B163BE" w:rsidRPr="00A90CF8" w:rsidRDefault="00B163BE" w:rsidP="00B163BE">
      <w:pPr>
        <w:ind w:left="10" w:right="145"/>
        <w:jc w:val="center"/>
        <w:rPr>
          <w:b/>
          <w:sz w:val="20"/>
        </w:rPr>
      </w:pPr>
      <w:r w:rsidRPr="00A90CF8">
        <w:rPr>
          <w:b/>
          <w:color w:val="000000"/>
          <w:highlight w:val="yellow"/>
        </w:rPr>
        <w:t>PARALEL</w:t>
      </w:r>
      <w:r w:rsidRPr="00A90CF8">
        <w:rPr>
          <w:b/>
          <w:color w:val="000000"/>
          <w:spacing w:val="-11"/>
          <w:highlight w:val="yellow"/>
        </w:rPr>
        <w:t xml:space="preserve"> </w:t>
      </w:r>
      <w:r w:rsidRPr="00A90CF8">
        <w:rPr>
          <w:b/>
          <w:color w:val="000000"/>
          <w:highlight w:val="yellow"/>
        </w:rPr>
        <w:t>OTURUMLAR-1</w:t>
      </w:r>
      <w:r w:rsidRPr="00A90CF8">
        <w:rPr>
          <w:b/>
          <w:color w:val="000000"/>
          <w:spacing w:val="-9"/>
          <w:highlight w:val="yellow"/>
        </w:rPr>
        <w:t xml:space="preserve"> </w:t>
      </w:r>
      <w:r w:rsidRPr="00A90CF8">
        <w:rPr>
          <w:b/>
          <w:color w:val="000000"/>
          <w:highlight w:val="yellow"/>
        </w:rPr>
        <w:t>/PARALLEL</w:t>
      </w:r>
      <w:r w:rsidRPr="00A90CF8">
        <w:rPr>
          <w:b/>
          <w:color w:val="000000"/>
          <w:spacing w:val="-10"/>
          <w:highlight w:val="yellow"/>
        </w:rPr>
        <w:t xml:space="preserve"> </w:t>
      </w:r>
      <w:r w:rsidRPr="00A90CF8">
        <w:rPr>
          <w:b/>
          <w:color w:val="000000"/>
          <w:highlight w:val="yellow"/>
        </w:rPr>
        <w:t>SESSIONS-</w:t>
      </w:r>
      <w:r w:rsidRPr="00A90CF8">
        <w:rPr>
          <w:b/>
          <w:color w:val="000000"/>
          <w:spacing w:val="-10"/>
          <w:highlight w:val="yellow"/>
        </w:rPr>
        <w:t>1</w:t>
      </w:r>
    </w:p>
    <w:p w14:paraId="1009A66C" w14:textId="77777777" w:rsidR="00B163BE" w:rsidRPr="00A90CF8" w:rsidRDefault="00B163BE" w:rsidP="00B163BE">
      <w:pPr>
        <w:pStyle w:val="GvdeMetni"/>
        <w:spacing w:before="126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992"/>
        <w:gridCol w:w="3261"/>
        <w:gridCol w:w="8300"/>
      </w:tblGrid>
      <w:tr w:rsidR="00B163BE" w:rsidRPr="00A90CF8" w14:paraId="40B4768E" w14:textId="77777777" w:rsidTr="007C2B27">
        <w:trPr>
          <w:trHeight w:val="412"/>
        </w:trPr>
        <w:tc>
          <w:tcPr>
            <w:tcW w:w="13823" w:type="dxa"/>
            <w:gridSpan w:val="4"/>
            <w:shd w:val="clear" w:color="auto" w:fill="F1DBDB"/>
          </w:tcPr>
          <w:p w14:paraId="5D4235A7" w14:textId="77777777" w:rsidR="00B163BE" w:rsidRPr="00A90CF8" w:rsidRDefault="00B163BE" w:rsidP="007C2B27">
            <w:pPr>
              <w:pStyle w:val="TableParagraph"/>
              <w:spacing w:line="206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1</w:t>
            </w:r>
          </w:p>
          <w:p w14:paraId="50113F41" w14:textId="77777777" w:rsidR="00B163BE" w:rsidRPr="00A90CF8" w:rsidRDefault="00B163BE" w:rsidP="007E7103">
            <w:pPr>
              <w:pStyle w:val="TableParagraph"/>
              <w:spacing w:line="187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</w:t>
            </w:r>
            <w:r w:rsidR="007E7103" w:rsidRPr="00A90CF8">
              <w:rPr>
                <w:b/>
                <w:sz w:val="18"/>
              </w:rPr>
              <w:t>1</w:t>
            </w:r>
            <w:r w:rsidRPr="00A90CF8">
              <w:rPr>
                <w:b/>
                <w:sz w:val="18"/>
              </w:rPr>
              <w:t xml:space="preserve">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7E7103" w:rsidRPr="00A90CF8">
              <w:rPr>
                <w:b/>
                <w:sz w:val="18"/>
              </w:rPr>
              <w:t>Perşembe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</w:t>
            </w:r>
            <w:r w:rsidR="007E7103" w:rsidRPr="00A90CF8">
              <w:rPr>
                <w:b/>
                <w:sz w:val="18"/>
              </w:rPr>
              <w:t>0:00-11:00</w:t>
            </w:r>
            <w:r w:rsidRPr="00A90CF8">
              <w:rPr>
                <w:b/>
                <w:sz w:val="18"/>
              </w:rPr>
              <w:t xml:space="preserve"> 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7E7103" w:rsidRPr="00A90CF8">
              <w:rPr>
                <w:b/>
                <w:spacing w:val="-2"/>
                <w:sz w:val="18"/>
              </w:rPr>
              <w:t>11 December 2025 Thursday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7E7103" w:rsidRPr="00A90CF8">
              <w:rPr>
                <w:b/>
                <w:spacing w:val="-2"/>
                <w:sz w:val="18"/>
              </w:rPr>
              <w:t>10:00-11:00</w:t>
            </w:r>
          </w:p>
        </w:tc>
      </w:tr>
      <w:tr w:rsidR="00B163BE" w:rsidRPr="00A90CF8" w14:paraId="4B79F552" w14:textId="77777777" w:rsidTr="00407214">
        <w:trPr>
          <w:trHeight w:val="342"/>
        </w:trPr>
        <w:tc>
          <w:tcPr>
            <w:tcW w:w="5523" w:type="dxa"/>
            <w:gridSpan w:val="3"/>
            <w:shd w:val="clear" w:color="auto" w:fill="F1DBDB"/>
          </w:tcPr>
          <w:p w14:paraId="66350C89" w14:textId="5B355292" w:rsidR="00B163BE" w:rsidRPr="00A90CF8" w:rsidRDefault="00B163BE" w:rsidP="007C2B27">
            <w:pPr>
              <w:pStyle w:val="TableParagraph"/>
              <w:spacing w:before="2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1"/>
                <w:sz w:val="18"/>
              </w:rPr>
              <w:t xml:space="preserve"> </w:t>
            </w:r>
            <w:r w:rsidR="00042840" w:rsidRPr="00A90CF8">
              <w:rPr>
                <w:b/>
                <w:sz w:val="18"/>
              </w:rPr>
              <w:t>Assoc. Prof. Dr. Yahya Han ERBAŞ</w:t>
            </w:r>
          </w:p>
        </w:tc>
        <w:tc>
          <w:tcPr>
            <w:tcW w:w="8300" w:type="dxa"/>
            <w:shd w:val="clear" w:color="auto" w:fill="F1DBDB"/>
          </w:tcPr>
          <w:p w14:paraId="1C2ED3A4" w14:textId="46014429" w:rsidR="00B163BE" w:rsidRPr="00A90CF8" w:rsidRDefault="00B163BE" w:rsidP="007C2B27">
            <w:pPr>
              <w:pStyle w:val="TableParagraph"/>
              <w:spacing w:before="2"/>
              <w:ind w:left="6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CF2097" w:rsidRPr="00A90CF8">
              <w:rPr>
                <w:b/>
                <w:spacing w:val="-1"/>
                <w:sz w:val="18"/>
              </w:rPr>
              <w:t>Education</w:t>
            </w:r>
          </w:p>
        </w:tc>
      </w:tr>
      <w:tr w:rsidR="00B163BE" w:rsidRPr="00A90CF8" w14:paraId="1252F9E5" w14:textId="77777777" w:rsidTr="00407214">
        <w:trPr>
          <w:trHeight w:val="364"/>
        </w:trPr>
        <w:tc>
          <w:tcPr>
            <w:tcW w:w="1270" w:type="dxa"/>
          </w:tcPr>
          <w:p w14:paraId="20C53437" w14:textId="77777777" w:rsidR="00B163BE" w:rsidRPr="00A90CF8" w:rsidRDefault="00B163BE" w:rsidP="007C2B2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992" w:type="dxa"/>
          </w:tcPr>
          <w:p w14:paraId="4870EB43" w14:textId="607B3506" w:rsidR="00B163BE" w:rsidRPr="00A90CF8" w:rsidRDefault="00CF6434" w:rsidP="007C2B2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261" w:type="dxa"/>
          </w:tcPr>
          <w:p w14:paraId="2EFE358B" w14:textId="77777777" w:rsidR="00B163BE" w:rsidRPr="00A90CF8" w:rsidRDefault="00B163BE" w:rsidP="007C2B27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8300" w:type="dxa"/>
          </w:tcPr>
          <w:p w14:paraId="6958E4EB" w14:textId="77777777" w:rsidR="00B163BE" w:rsidRPr="00A90CF8" w:rsidRDefault="00B163BE" w:rsidP="007C2B2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9D0B08" w:rsidRPr="00A90CF8" w14:paraId="1F975506" w14:textId="77777777" w:rsidTr="00407214">
        <w:trPr>
          <w:trHeight w:val="414"/>
        </w:trPr>
        <w:tc>
          <w:tcPr>
            <w:tcW w:w="1270" w:type="dxa"/>
            <w:shd w:val="clear" w:color="auto" w:fill="F1DBDB"/>
            <w:vAlign w:val="center"/>
          </w:tcPr>
          <w:p w14:paraId="14497699" w14:textId="77777777" w:rsidR="009D0B08" w:rsidRPr="00A90CF8" w:rsidRDefault="009D0B08" w:rsidP="005A0FDC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10:00-10:15</w:t>
            </w:r>
          </w:p>
        </w:tc>
        <w:tc>
          <w:tcPr>
            <w:tcW w:w="992" w:type="dxa"/>
            <w:shd w:val="clear" w:color="auto" w:fill="F1DBDB"/>
            <w:vAlign w:val="center"/>
          </w:tcPr>
          <w:p w14:paraId="61578C18" w14:textId="4C304CBB" w:rsidR="009D0B08" w:rsidRPr="00A90CF8" w:rsidRDefault="005A0FDC" w:rsidP="005A0FDC">
            <w:pPr>
              <w:jc w:val="center"/>
              <w:rPr>
                <w:sz w:val="20"/>
                <w:szCs w:val="20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261" w:type="dxa"/>
            <w:shd w:val="clear" w:color="auto" w:fill="F1DBDB"/>
            <w:vAlign w:val="center"/>
          </w:tcPr>
          <w:p w14:paraId="76A65D9E" w14:textId="77777777" w:rsidR="009D0B08" w:rsidRPr="00A90CF8" w:rsidRDefault="009D0B08" w:rsidP="00624F99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Yaşar DİLBER</w:t>
            </w:r>
          </w:p>
        </w:tc>
        <w:tc>
          <w:tcPr>
            <w:tcW w:w="8300" w:type="dxa"/>
            <w:shd w:val="clear" w:color="auto" w:fill="F1DBDB"/>
            <w:vAlign w:val="center"/>
          </w:tcPr>
          <w:p w14:paraId="67625BA0" w14:textId="77777777" w:rsidR="009D0B08" w:rsidRPr="00A90CF8" w:rsidRDefault="009D0B08" w:rsidP="009D0B08">
            <w:pPr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Problems Experienced by School Principals in the Adaptation Process of Foreign Students within the Framework of John W. Berry's Acculturation Theory</w:t>
            </w:r>
          </w:p>
          <w:p w14:paraId="4361F240" w14:textId="77777777" w:rsidR="009D0B08" w:rsidRPr="00A90CF8" w:rsidRDefault="009D0B08" w:rsidP="009D0B08">
            <w:pPr>
              <w:jc w:val="center"/>
              <w:rPr>
                <w:i/>
                <w:sz w:val="20"/>
                <w:szCs w:val="20"/>
                <w:shd w:val="clear" w:color="auto" w:fill="FFFFFF"/>
              </w:rPr>
            </w:pPr>
            <w:r w:rsidRPr="00A90CF8">
              <w:rPr>
                <w:bCs/>
                <w:i/>
                <w:sz w:val="20"/>
                <w:szCs w:val="20"/>
              </w:rPr>
              <w:t>John W. Berry’nin Kültürleşme Teorisi Çerçevesinde Okul Müdürlerinin Yabancı Uyruklu Öğrencilerin Uyum Sürecinde Yaşadıkları Sorunlar</w:t>
            </w:r>
          </w:p>
        </w:tc>
      </w:tr>
      <w:tr w:rsidR="009D0B08" w:rsidRPr="00A90CF8" w14:paraId="70FFD0FA" w14:textId="77777777" w:rsidTr="00407214">
        <w:trPr>
          <w:trHeight w:val="621"/>
        </w:trPr>
        <w:tc>
          <w:tcPr>
            <w:tcW w:w="1270" w:type="dxa"/>
            <w:vAlign w:val="center"/>
          </w:tcPr>
          <w:p w14:paraId="0BA57D82" w14:textId="77777777" w:rsidR="009D0B08" w:rsidRPr="00A90CF8" w:rsidRDefault="009D0B08" w:rsidP="005A0FDC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10:15-10:30</w:t>
            </w:r>
          </w:p>
        </w:tc>
        <w:tc>
          <w:tcPr>
            <w:tcW w:w="992" w:type="dxa"/>
            <w:vAlign w:val="center"/>
          </w:tcPr>
          <w:p w14:paraId="66CC8BC9" w14:textId="38086DE5" w:rsidR="009D0B08" w:rsidRPr="00A90CF8" w:rsidRDefault="005A0FDC" w:rsidP="005A0FDC">
            <w:pPr>
              <w:jc w:val="center"/>
              <w:rPr>
                <w:sz w:val="20"/>
                <w:szCs w:val="20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261" w:type="dxa"/>
            <w:vAlign w:val="center"/>
          </w:tcPr>
          <w:p w14:paraId="501B9AA0" w14:textId="77777777" w:rsidR="009D0B08" w:rsidRPr="00A90CF8" w:rsidRDefault="009D0B08" w:rsidP="00624F99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Assoc. Prof. Dr. Ferenc MEZŐ</w:t>
            </w:r>
          </w:p>
        </w:tc>
        <w:tc>
          <w:tcPr>
            <w:tcW w:w="8300" w:type="dxa"/>
            <w:vAlign w:val="center"/>
          </w:tcPr>
          <w:p w14:paraId="4E07C896" w14:textId="77777777" w:rsidR="009D0B08" w:rsidRPr="00A90CF8" w:rsidRDefault="009D0B08" w:rsidP="009D0B08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The "OkTáv" Project for Facilitating International Mobility for Teachers and Students</w:t>
            </w:r>
          </w:p>
          <w:p w14:paraId="1BA701E1" w14:textId="77777777" w:rsidR="009D0B08" w:rsidRPr="00A90CF8" w:rsidRDefault="009D0B08" w:rsidP="009D0B0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D0B08" w:rsidRPr="00A90CF8" w14:paraId="34CB2DB8" w14:textId="77777777" w:rsidTr="00407214">
        <w:trPr>
          <w:trHeight w:val="621"/>
        </w:trPr>
        <w:tc>
          <w:tcPr>
            <w:tcW w:w="1270" w:type="dxa"/>
            <w:shd w:val="clear" w:color="auto" w:fill="F1DBDB"/>
            <w:vAlign w:val="center"/>
          </w:tcPr>
          <w:p w14:paraId="21010886" w14:textId="77777777" w:rsidR="009D0B08" w:rsidRPr="00A90CF8" w:rsidRDefault="009D0B08" w:rsidP="005A0FDC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10:30-10:45</w:t>
            </w:r>
          </w:p>
        </w:tc>
        <w:tc>
          <w:tcPr>
            <w:tcW w:w="992" w:type="dxa"/>
            <w:shd w:val="clear" w:color="auto" w:fill="F1DBDB"/>
            <w:vAlign w:val="center"/>
          </w:tcPr>
          <w:p w14:paraId="3FB0C057" w14:textId="6F52D34B" w:rsidR="009D0B08" w:rsidRPr="00A90CF8" w:rsidRDefault="009D0B08" w:rsidP="005A0FDC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O</w:t>
            </w:r>
            <w:r w:rsidR="005A0FDC" w:rsidRPr="00A90CF8">
              <w:rPr>
                <w:sz w:val="20"/>
                <w:szCs w:val="20"/>
              </w:rPr>
              <w:t>nline</w:t>
            </w:r>
          </w:p>
        </w:tc>
        <w:tc>
          <w:tcPr>
            <w:tcW w:w="3261" w:type="dxa"/>
            <w:shd w:val="clear" w:color="auto" w:fill="F1DBDB"/>
            <w:vAlign w:val="center"/>
          </w:tcPr>
          <w:p w14:paraId="7ACFA444" w14:textId="77777777" w:rsidR="009D0B08" w:rsidRPr="00A90CF8" w:rsidRDefault="009D0B08" w:rsidP="00624F99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  <w:lang w:eastAsia="tr-TR"/>
              </w:rPr>
              <w:t>Yunus Emre AVCI</w:t>
            </w:r>
          </w:p>
        </w:tc>
        <w:tc>
          <w:tcPr>
            <w:tcW w:w="8300" w:type="dxa"/>
            <w:shd w:val="clear" w:color="auto" w:fill="F1DBDB"/>
            <w:vAlign w:val="center"/>
          </w:tcPr>
          <w:p w14:paraId="0ADDBCAB" w14:textId="77777777" w:rsidR="009D0B08" w:rsidRPr="00A90CF8" w:rsidRDefault="009D0B08" w:rsidP="009D0B08">
            <w:pPr>
              <w:adjustRightInd w:val="0"/>
              <w:rPr>
                <w:sz w:val="20"/>
                <w:szCs w:val="20"/>
                <w14:ligatures w14:val="standardContextual"/>
              </w:rPr>
            </w:pPr>
          </w:p>
          <w:p w14:paraId="779B9840" w14:textId="77777777" w:rsidR="009D0B08" w:rsidRPr="00A90CF8" w:rsidRDefault="009D0B08" w:rsidP="009D0B08">
            <w:pPr>
              <w:jc w:val="center"/>
              <w:rPr>
                <w:sz w:val="20"/>
                <w:szCs w:val="20"/>
                <w14:ligatures w14:val="standardContextual"/>
              </w:rPr>
            </w:pPr>
            <w:r w:rsidRPr="00A90CF8">
              <w:rPr>
                <w:sz w:val="20"/>
                <w:szCs w:val="20"/>
                <w14:ligatures w14:val="standardContextual"/>
              </w:rPr>
              <w:t xml:space="preserve"> </w:t>
            </w:r>
            <w:r w:rsidRPr="00A90CF8">
              <w:rPr>
                <w:bCs/>
                <w:sz w:val="20"/>
                <w:szCs w:val="20"/>
                <w14:ligatures w14:val="standardContextual"/>
              </w:rPr>
              <w:t>Issues in the Educational Processes of Immigrant Students and the Administrative Responses of School Management</w:t>
            </w:r>
          </w:p>
          <w:p w14:paraId="272CCEEE" w14:textId="32A9CE5B" w:rsidR="009D0B08" w:rsidRPr="00A90CF8" w:rsidRDefault="009D0B08" w:rsidP="009D0B08">
            <w:pPr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 xml:space="preserve">Göçmen Öğrencilerin Eğitim Süreçlerindeki Sorunlar </w:t>
            </w:r>
            <w:r w:rsidR="00C901D3" w:rsidRPr="00A90CF8">
              <w:rPr>
                <w:bCs/>
                <w:i/>
                <w:sz w:val="20"/>
                <w:szCs w:val="20"/>
              </w:rPr>
              <w:t>v</w:t>
            </w:r>
            <w:r w:rsidRPr="00A90CF8">
              <w:rPr>
                <w:bCs/>
                <w:i/>
                <w:sz w:val="20"/>
                <w:szCs w:val="20"/>
              </w:rPr>
              <w:t>e Okul Yönetiminin Yönetsel Tepkileri</w:t>
            </w:r>
          </w:p>
          <w:p w14:paraId="7D0B47B7" w14:textId="77777777" w:rsidR="009D0B08" w:rsidRPr="00A90CF8" w:rsidRDefault="009D0B08" w:rsidP="009D0B08">
            <w:pPr>
              <w:jc w:val="center"/>
              <w:rPr>
                <w:sz w:val="20"/>
                <w:szCs w:val="20"/>
              </w:rPr>
            </w:pPr>
          </w:p>
        </w:tc>
      </w:tr>
      <w:tr w:rsidR="00654F7D" w:rsidRPr="00A90CF8" w14:paraId="0B45C0B6" w14:textId="77777777" w:rsidTr="00407214">
        <w:trPr>
          <w:trHeight w:val="621"/>
        </w:trPr>
        <w:tc>
          <w:tcPr>
            <w:tcW w:w="1270" w:type="dxa"/>
            <w:vAlign w:val="center"/>
          </w:tcPr>
          <w:p w14:paraId="71A5B798" w14:textId="77777777" w:rsidR="00654F7D" w:rsidRPr="00A90CF8" w:rsidRDefault="00654F7D" w:rsidP="00654F7D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10:45-11:00</w:t>
            </w:r>
          </w:p>
        </w:tc>
        <w:tc>
          <w:tcPr>
            <w:tcW w:w="992" w:type="dxa"/>
            <w:vAlign w:val="center"/>
          </w:tcPr>
          <w:p w14:paraId="7D81348E" w14:textId="407BA7B4" w:rsidR="00654F7D" w:rsidRPr="00A90CF8" w:rsidRDefault="00654F7D" w:rsidP="00654F7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18"/>
              </w:rPr>
              <w:t>Online</w:t>
            </w:r>
          </w:p>
        </w:tc>
        <w:tc>
          <w:tcPr>
            <w:tcW w:w="3261" w:type="dxa"/>
            <w:vAlign w:val="center"/>
          </w:tcPr>
          <w:p w14:paraId="0F05A5DA" w14:textId="1CED9848" w:rsidR="00654F7D" w:rsidRPr="00A90CF8" w:rsidRDefault="00654F7D" w:rsidP="00654F7D">
            <w:pPr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A90CF8">
              <w:rPr>
                <w:b/>
                <w:bCs/>
                <w:sz w:val="20"/>
                <w:szCs w:val="20"/>
                <w:lang w:eastAsia="tr-TR"/>
              </w:rPr>
              <w:t>Asst. Prof. Dr. Serdar YILMAZ</w:t>
            </w:r>
          </w:p>
        </w:tc>
        <w:tc>
          <w:tcPr>
            <w:tcW w:w="8300" w:type="dxa"/>
            <w:vAlign w:val="center"/>
          </w:tcPr>
          <w:p w14:paraId="61F7B4A8" w14:textId="77777777" w:rsidR="00654F7D" w:rsidRPr="00A90CF8" w:rsidRDefault="00654F7D" w:rsidP="00654F7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6DA7B34" w14:textId="77777777" w:rsidR="00654F7D" w:rsidRPr="00A90CF8" w:rsidRDefault="00654F7D" w:rsidP="00654F7D">
            <w:pPr>
              <w:pStyle w:val="Balk1"/>
              <w:spacing w:before="0"/>
              <w:rPr>
                <w:b w:val="0"/>
                <w:i/>
                <w:sz w:val="20"/>
                <w:szCs w:val="20"/>
                <w:shd w:val="clear" w:color="auto" w:fill="FFFFFF"/>
              </w:rPr>
            </w:pPr>
            <w:r w:rsidRPr="00A90CF8">
              <w:rPr>
                <w:b w:val="0"/>
                <w:sz w:val="20"/>
                <w:szCs w:val="20"/>
              </w:rPr>
              <w:t xml:space="preserve"> The Process of Formal Transformation from Concrete to Abstract Using the Zoom Method</w:t>
            </w:r>
          </w:p>
          <w:p w14:paraId="2AF4C567" w14:textId="36B5627E" w:rsidR="00654F7D" w:rsidRPr="00A90CF8" w:rsidRDefault="00654F7D" w:rsidP="00654F7D">
            <w:pPr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i/>
                <w:sz w:val="20"/>
                <w:szCs w:val="20"/>
                <w:shd w:val="clear" w:color="auto" w:fill="FFFFFF"/>
              </w:rPr>
              <w:t>Zoom Yöntemiyle Somuttan Soyuta Biçimsel Dönüşüm Süreci</w:t>
            </w:r>
          </w:p>
        </w:tc>
      </w:tr>
    </w:tbl>
    <w:p w14:paraId="0DFEB3C0" w14:textId="77777777" w:rsidR="00B163BE" w:rsidRPr="00A90CF8" w:rsidRDefault="00B163BE" w:rsidP="00B163BE">
      <w:pPr>
        <w:pStyle w:val="GvdeMetni"/>
        <w:spacing w:before="2"/>
        <w:rPr>
          <w:b/>
          <w:sz w:val="20"/>
        </w:rPr>
      </w:pPr>
    </w:p>
    <w:p w14:paraId="7F4297F9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38CD39BF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342D2BD4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43F73CE1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7EE76DE8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0F706C3F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66F5763D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71C5FBB1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5355A6F7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17F340B4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6A05ED3D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006B31AE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2B5D7EA2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3CCFDCF4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0D5C424A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2767D12C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54D058FA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57F26069" w14:textId="77777777" w:rsidR="001F0AD0" w:rsidRPr="00A90CF8" w:rsidRDefault="001F0AD0" w:rsidP="00B163BE">
      <w:pPr>
        <w:pStyle w:val="GvdeMetni"/>
        <w:spacing w:before="2"/>
        <w:rPr>
          <w:b/>
          <w:sz w:val="20"/>
        </w:rPr>
      </w:pPr>
    </w:p>
    <w:p w14:paraId="08698413" w14:textId="77777777" w:rsidR="001D150C" w:rsidRPr="00A90CF8" w:rsidRDefault="001D150C" w:rsidP="00B163BE">
      <w:pPr>
        <w:ind w:left="2" w:right="145"/>
        <w:jc w:val="center"/>
        <w:rPr>
          <w:spacing w:val="-5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418"/>
        <w:gridCol w:w="3780"/>
        <w:gridCol w:w="7497"/>
      </w:tblGrid>
      <w:tr w:rsidR="00B163BE" w:rsidRPr="00A90CF8" w14:paraId="5F284FA4" w14:textId="77777777" w:rsidTr="007C2B2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52FC7DE8" w14:textId="77777777" w:rsidR="00B163BE" w:rsidRPr="00A90CF8" w:rsidRDefault="00B163BE" w:rsidP="007C2B27">
            <w:pPr>
              <w:pStyle w:val="TableParagraph"/>
              <w:spacing w:line="207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2</w:t>
            </w:r>
          </w:p>
          <w:p w14:paraId="3B76FF2E" w14:textId="77777777" w:rsidR="00B163BE" w:rsidRPr="00A90CF8" w:rsidRDefault="00EA5C4A" w:rsidP="007C2B27">
            <w:pPr>
              <w:pStyle w:val="TableParagraph"/>
              <w:spacing w:before="2" w:line="186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11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Perşembe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10:00-11:00 /</w:t>
            </w:r>
            <w:r w:rsidRPr="00A90CF8">
              <w:rPr>
                <w:b/>
                <w:spacing w:val="-2"/>
                <w:sz w:val="18"/>
              </w:rPr>
              <w:t xml:space="preserve"> 11 December 2025 Thursday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10:00-11:00</w:t>
            </w:r>
          </w:p>
        </w:tc>
      </w:tr>
      <w:tr w:rsidR="00B163BE" w:rsidRPr="00A90CF8" w14:paraId="2D256AE5" w14:textId="77777777" w:rsidTr="007C2B27">
        <w:trPr>
          <w:trHeight w:val="342"/>
        </w:trPr>
        <w:tc>
          <w:tcPr>
            <w:tcW w:w="6326" w:type="dxa"/>
            <w:gridSpan w:val="3"/>
            <w:shd w:val="clear" w:color="auto" w:fill="F1DBDB"/>
          </w:tcPr>
          <w:p w14:paraId="28842ECE" w14:textId="29B3C6E9" w:rsidR="00B163BE" w:rsidRPr="00A90CF8" w:rsidRDefault="00B163BE" w:rsidP="007C2B27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1"/>
                <w:sz w:val="18"/>
              </w:rPr>
              <w:t xml:space="preserve"> </w:t>
            </w:r>
            <w:r w:rsidR="00503DC9">
              <w:rPr>
                <w:b/>
                <w:sz w:val="18"/>
              </w:rPr>
              <w:t>Prof. Dr. İrfan BAŞKURT</w:t>
            </w:r>
          </w:p>
        </w:tc>
        <w:tc>
          <w:tcPr>
            <w:tcW w:w="7497" w:type="dxa"/>
            <w:shd w:val="clear" w:color="auto" w:fill="F1DBDB"/>
          </w:tcPr>
          <w:p w14:paraId="720461B6" w14:textId="456B012C" w:rsidR="00B163BE" w:rsidRPr="00A90CF8" w:rsidRDefault="00B163BE" w:rsidP="007C2B27">
            <w:pPr>
              <w:pStyle w:val="TableParagraph"/>
              <w:spacing w:line="207" w:lineRule="exact"/>
              <w:ind w:left="5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610592" w:rsidRPr="00A90CF8">
              <w:rPr>
                <w:b/>
                <w:spacing w:val="-1"/>
                <w:sz w:val="18"/>
              </w:rPr>
              <w:t>Humanism</w:t>
            </w:r>
          </w:p>
        </w:tc>
      </w:tr>
      <w:tr w:rsidR="00B163BE" w:rsidRPr="00A90CF8" w14:paraId="1DAA63CA" w14:textId="77777777" w:rsidTr="007C2B27">
        <w:trPr>
          <w:trHeight w:val="364"/>
        </w:trPr>
        <w:tc>
          <w:tcPr>
            <w:tcW w:w="1128" w:type="dxa"/>
          </w:tcPr>
          <w:p w14:paraId="0F829CB3" w14:textId="77777777" w:rsidR="00B163BE" w:rsidRPr="00A90CF8" w:rsidRDefault="00B163BE" w:rsidP="007C2B2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418" w:type="dxa"/>
          </w:tcPr>
          <w:p w14:paraId="20C239C6" w14:textId="6D851D94" w:rsidR="00B163BE" w:rsidRPr="00A90CF8" w:rsidRDefault="004C1F28" w:rsidP="007C2B2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780" w:type="dxa"/>
          </w:tcPr>
          <w:p w14:paraId="562F23FD" w14:textId="77777777" w:rsidR="00B163BE" w:rsidRPr="00A90CF8" w:rsidRDefault="00B163BE" w:rsidP="007C2B27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497" w:type="dxa"/>
          </w:tcPr>
          <w:p w14:paraId="6984908D" w14:textId="77777777" w:rsidR="00B163BE" w:rsidRPr="00A90CF8" w:rsidRDefault="00B163BE" w:rsidP="007C2B2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9D0B08" w:rsidRPr="00A90CF8" w14:paraId="35C9B2C5" w14:textId="77777777" w:rsidTr="00E66D8F">
        <w:trPr>
          <w:trHeight w:val="414"/>
        </w:trPr>
        <w:tc>
          <w:tcPr>
            <w:tcW w:w="1128" w:type="dxa"/>
            <w:shd w:val="clear" w:color="auto" w:fill="F1DBDB"/>
            <w:vAlign w:val="center"/>
          </w:tcPr>
          <w:p w14:paraId="2CC30BCF" w14:textId="77777777" w:rsidR="009D0B08" w:rsidRPr="00A90CF8" w:rsidRDefault="009D0B08" w:rsidP="00E66D8F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10:00-10:15</w:t>
            </w:r>
          </w:p>
        </w:tc>
        <w:tc>
          <w:tcPr>
            <w:tcW w:w="1418" w:type="dxa"/>
            <w:shd w:val="clear" w:color="auto" w:fill="F1DBDB"/>
            <w:vAlign w:val="center"/>
          </w:tcPr>
          <w:p w14:paraId="51A8CC5B" w14:textId="0139D75F" w:rsidR="009D0B08" w:rsidRPr="00A90CF8" w:rsidRDefault="00E66D8F" w:rsidP="00E66D8F">
            <w:pPr>
              <w:jc w:val="center"/>
              <w:rPr>
                <w:sz w:val="20"/>
                <w:szCs w:val="20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780" w:type="dxa"/>
            <w:shd w:val="clear" w:color="auto" w:fill="F1DBDB"/>
          </w:tcPr>
          <w:p w14:paraId="53B495D3" w14:textId="77777777" w:rsidR="009D0B08" w:rsidRPr="00A90CF8" w:rsidRDefault="009D0B08" w:rsidP="009D0B08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Dr. Sinem KALENDER</w:t>
            </w:r>
          </w:p>
          <w:p w14:paraId="51E4A687" w14:textId="77777777" w:rsidR="009D0B08" w:rsidRPr="00A90CF8" w:rsidRDefault="009D0B08" w:rsidP="009D0B08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Dr. Yasemin YEŞİLBAŞ ÖZENÇ</w:t>
            </w:r>
          </w:p>
          <w:p w14:paraId="4BD571F1" w14:textId="77777777" w:rsidR="009D0B08" w:rsidRPr="00A90CF8" w:rsidRDefault="009D0B08" w:rsidP="009D0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7" w:type="dxa"/>
            <w:shd w:val="clear" w:color="auto" w:fill="F1DBDB"/>
          </w:tcPr>
          <w:p w14:paraId="56810FC7" w14:textId="77777777" w:rsidR="009D0B08" w:rsidRPr="00A90CF8" w:rsidRDefault="009D0B08" w:rsidP="009D0B08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  <w:lang w:val="en"/>
              </w:rPr>
              <w:t>The Role of Teachers in Artificial Intelligence-Assisted Learning</w:t>
            </w:r>
          </w:p>
          <w:p w14:paraId="30472E58" w14:textId="77777777" w:rsidR="009D0B08" w:rsidRPr="00A90CF8" w:rsidRDefault="009D0B08" w:rsidP="009D0B08">
            <w:pPr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i/>
                <w:sz w:val="20"/>
                <w:szCs w:val="20"/>
              </w:rPr>
              <w:t>Yapay Zekâ Destekli Öğrenmede Öğretmen Rolü</w:t>
            </w:r>
          </w:p>
        </w:tc>
      </w:tr>
      <w:tr w:rsidR="009D0B08" w:rsidRPr="00A90CF8" w14:paraId="0C43EA08" w14:textId="77777777" w:rsidTr="00E66D8F">
        <w:trPr>
          <w:trHeight w:val="618"/>
        </w:trPr>
        <w:tc>
          <w:tcPr>
            <w:tcW w:w="1128" w:type="dxa"/>
            <w:vAlign w:val="center"/>
          </w:tcPr>
          <w:p w14:paraId="15DC1060" w14:textId="77777777" w:rsidR="009D0B08" w:rsidRPr="00A90CF8" w:rsidRDefault="009D0B08" w:rsidP="00E66D8F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10:15-10:30</w:t>
            </w:r>
          </w:p>
        </w:tc>
        <w:tc>
          <w:tcPr>
            <w:tcW w:w="1418" w:type="dxa"/>
            <w:vAlign w:val="center"/>
          </w:tcPr>
          <w:p w14:paraId="366D006D" w14:textId="0674FF45" w:rsidR="009D0B08" w:rsidRPr="00A90CF8" w:rsidRDefault="00E66D8F" w:rsidP="00E66D8F">
            <w:pPr>
              <w:jc w:val="center"/>
              <w:rPr>
                <w:sz w:val="20"/>
                <w:szCs w:val="20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780" w:type="dxa"/>
          </w:tcPr>
          <w:p w14:paraId="5CFC1E8C" w14:textId="77777777" w:rsidR="009D0B08" w:rsidRDefault="009B447E" w:rsidP="009D0B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Assoc. Prof. Dr. Fatih Mutlu ÖZBİLEN</w:t>
            </w:r>
          </w:p>
          <w:p w14:paraId="0A2F11ED" w14:textId="695A9F3F" w:rsidR="009B447E" w:rsidRPr="00A90CF8" w:rsidRDefault="009B447E" w:rsidP="009D0B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Gökhan GÜNAY</w:t>
            </w:r>
          </w:p>
        </w:tc>
        <w:tc>
          <w:tcPr>
            <w:tcW w:w="7497" w:type="dxa"/>
          </w:tcPr>
          <w:p w14:paraId="253F2DA0" w14:textId="77777777" w:rsidR="009B447E" w:rsidRPr="009B447E" w:rsidRDefault="009B447E" w:rsidP="009B447E">
            <w:pPr>
              <w:jc w:val="center"/>
              <w:rPr>
                <w:sz w:val="20"/>
                <w:szCs w:val="20"/>
              </w:rPr>
            </w:pPr>
            <w:r w:rsidRPr="009B447E">
              <w:rPr>
                <w:sz w:val="20"/>
                <w:szCs w:val="20"/>
              </w:rPr>
              <w:t>Examination of the Perceptions and Opinions of School Principles on Their Instructional Leadership Roles in the Implementation of Curriculums</w:t>
            </w:r>
          </w:p>
          <w:p w14:paraId="2C95DCCA" w14:textId="322D942E" w:rsidR="009D0B08" w:rsidRPr="009B447E" w:rsidRDefault="009D0B08" w:rsidP="00960DBE">
            <w:pPr>
              <w:jc w:val="center"/>
              <w:rPr>
                <w:sz w:val="20"/>
                <w:szCs w:val="20"/>
              </w:rPr>
            </w:pPr>
          </w:p>
        </w:tc>
      </w:tr>
      <w:tr w:rsidR="009D0B08" w:rsidRPr="00A90CF8" w14:paraId="335D4E73" w14:textId="77777777" w:rsidTr="00E66D8F">
        <w:trPr>
          <w:trHeight w:val="639"/>
        </w:trPr>
        <w:tc>
          <w:tcPr>
            <w:tcW w:w="1128" w:type="dxa"/>
            <w:shd w:val="clear" w:color="auto" w:fill="F1DBDB"/>
            <w:vAlign w:val="center"/>
          </w:tcPr>
          <w:p w14:paraId="2475F4AC" w14:textId="77777777" w:rsidR="009D0B08" w:rsidRPr="00A90CF8" w:rsidRDefault="009D0B08" w:rsidP="00E66D8F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10:30-10:45</w:t>
            </w:r>
          </w:p>
        </w:tc>
        <w:tc>
          <w:tcPr>
            <w:tcW w:w="1418" w:type="dxa"/>
            <w:shd w:val="clear" w:color="auto" w:fill="F1DBDB"/>
            <w:vAlign w:val="center"/>
          </w:tcPr>
          <w:p w14:paraId="5C383410" w14:textId="0F4B440F" w:rsidR="009D0B08" w:rsidRPr="00A90CF8" w:rsidRDefault="00E66D8F" w:rsidP="00E66D8F">
            <w:pPr>
              <w:jc w:val="center"/>
              <w:rPr>
                <w:sz w:val="20"/>
                <w:szCs w:val="20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780" w:type="dxa"/>
            <w:shd w:val="clear" w:color="auto" w:fill="F1DBDB"/>
          </w:tcPr>
          <w:p w14:paraId="733231E3" w14:textId="77777777" w:rsidR="009D0B08" w:rsidRPr="00A90CF8" w:rsidRDefault="009D0B08" w:rsidP="009D0B08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67B0B6C4" w14:textId="77777777" w:rsidR="009D0B08" w:rsidRPr="00A90CF8" w:rsidRDefault="009D0B08" w:rsidP="009D0B08">
            <w:pPr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Lecturer Cihan YILDIZ CANPOLAT</w:t>
            </w:r>
          </w:p>
          <w:p w14:paraId="01606D3A" w14:textId="77777777" w:rsidR="009D0B08" w:rsidRPr="00A90CF8" w:rsidRDefault="009D0B08" w:rsidP="009D0B08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Şirvan MURAD</w:t>
            </w:r>
          </w:p>
        </w:tc>
        <w:tc>
          <w:tcPr>
            <w:tcW w:w="7497" w:type="dxa"/>
            <w:shd w:val="clear" w:color="auto" w:fill="F1DBDB"/>
          </w:tcPr>
          <w:p w14:paraId="6B4AEC63" w14:textId="77777777" w:rsidR="009D0B08" w:rsidRPr="00A90CF8" w:rsidRDefault="009D0B08" w:rsidP="009D0B08">
            <w:pPr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An Examination of Preschool Teachers' Attitudes and Competencies toward Artificial Intelligence Technologies</w:t>
            </w:r>
          </w:p>
          <w:p w14:paraId="345B7326" w14:textId="77777777" w:rsidR="009D0B08" w:rsidRPr="00A90CF8" w:rsidRDefault="009D0B08" w:rsidP="009D0B08">
            <w:pPr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Okul Öncesi Öğretmenlerinin Yapay Zekâ Teknolojilerine Yönelik Tutum Ve Yeterliliklerinin İncelenmesi</w:t>
            </w:r>
          </w:p>
        </w:tc>
      </w:tr>
      <w:tr w:rsidR="0035612A" w:rsidRPr="00A90CF8" w14:paraId="788BCF76" w14:textId="77777777" w:rsidTr="00E66D8F">
        <w:trPr>
          <w:trHeight w:val="414"/>
        </w:trPr>
        <w:tc>
          <w:tcPr>
            <w:tcW w:w="1128" w:type="dxa"/>
            <w:vAlign w:val="center"/>
          </w:tcPr>
          <w:p w14:paraId="1D975CDC" w14:textId="77777777" w:rsidR="0035612A" w:rsidRPr="00A90CF8" w:rsidRDefault="0035612A" w:rsidP="00E66D8F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10:45-11:00</w:t>
            </w:r>
          </w:p>
        </w:tc>
        <w:tc>
          <w:tcPr>
            <w:tcW w:w="1418" w:type="dxa"/>
            <w:vAlign w:val="center"/>
          </w:tcPr>
          <w:p w14:paraId="52D2178C" w14:textId="75E80E80" w:rsidR="0035612A" w:rsidRPr="00A90CF8" w:rsidRDefault="00E66D8F" w:rsidP="00E66D8F">
            <w:pPr>
              <w:pStyle w:val="TableParagraph"/>
              <w:spacing w:before="103"/>
              <w:ind w:left="7" w:right="1"/>
              <w:rPr>
                <w:sz w:val="18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780" w:type="dxa"/>
          </w:tcPr>
          <w:p w14:paraId="60DE3577" w14:textId="77777777" w:rsidR="0035612A" w:rsidRPr="00A90CF8" w:rsidRDefault="0035612A" w:rsidP="0035612A">
            <w:pPr>
              <w:adjustRightInd w:val="0"/>
              <w:rPr>
                <w:sz w:val="20"/>
                <w:szCs w:val="20"/>
              </w:rPr>
            </w:pPr>
          </w:p>
          <w:p w14:paraId="47B60DBE" w14:textId="77777777" w:rsidR="0035612A" w:rsidRPr="00A90CF8" w:rsidRDefault="0035612A" w:rsidP="003561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C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90C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Asst. Prof. Dr. Halil Ersin AVCI</w:t>
            </w:r>
          </w:p>
          <w:p w14:paraId="2E3A0100" w14:textId="77777777" w:rsidR="0035612A" w:rsidRPr="00A90CF8" w:rsidRDefault="0035612A" w:rsidP="0035612A">
            <w:pPr>
              <w:adjustRightInd w:val="0"/>
              <w:rPr>
                <w:sz w:val="20"/>
                <w:szCs w:val="20"/>
              </w:rPr>
            </w:pPr>
          </w:p>
          <w:p w14:paraId="024521B7" w14:textId="77777777" w:rsidR="0035612A" w:rsidRPr="00A90CF8" w:rsidRDefault="0035612A" w:rsidP="0035612A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 xml:space="preserve"> </w:t>
            </w:r>
            <w:r w:rsidRPr="00A90CF8">
              <w:rPr>
                <w:b/>
                <w:bCs/>
                <w:sz w:val="20"/>
                <w:szCs w:val="20"/>
              </w:rPr>
              <w:t>Umut İbrahim GÜNAY</w:t>
            </w:r>
          </w:p>
        </w:tc>
        <w:tc>
          <w:tcPr>
            <w:tcW w:w="7497" w:type="dxa"/>
            <w:vAlign w:val="center"/>
          </w:tcPr>
          <w:p w14:paraId="312B0C40" w14:textId="77777777" w:rsidR="0035612A" w:rsidRPr="00A90CF8" w:rsidRDefault="0035612A" w:rsidP="0035612A">
            <w:pPr>
              <w:pStyle w:val="p1"/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Developing Disaster Awareness in Social Studies through the Stop Disasters Game</w:t>
            </w:r>
          </w:p>
          <w:p w14:paraId="5B81B184" w14:textId="77777777" w:rsidR="0035612A" w:rsidRPr="00A90CF8" w:rsidRDefault="0035612A" w:rsidP="0035612A">
            <w:pPr>
              <w:pStyle w:val="p1"/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Sosyal Bilgiler Eğitiminde “Stop Disasters Game” ile Afet Bilinci Kazandırılması</w:t>
            </w:r>
          </w:p>
          <w:p w14:paraId="198403A0" w14:textId="77777777" w:rsidR="0035612A" w:rsidRPr="00A90CF8" w:rsidRDefault="0035612A" w:rsidP="0035612A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14:paraId="26A2E6DE" w14:textId="77777777" w:rsidR="00B163BE" w:rsidRPr="00A90CF8" w:rsidRDefault="00B163BE" w:rsidP="00B163BE">
      <w:pPr>
        <w:pStyle w:val="TableParagraph"/>
        <w:spacing w:line="208" w:lineRule="exact"/>
        <w:jc w:val="left"/>
        <w:rPr>
          <w:sz w:val="18"/>
        </w:rPr>
        <w:sectPr w:rsidR="00B163BE" w:rsidRPr="00A90CF8">
          <w:pgSz w:w="16840" w:h="11910" w:orient="landscape"/>
          <w:pgMar w:top="1340" w:right="1275" w:bottom="280" w:left="1417" w:header="708" w:footer="708" w:gutter="0"/>
          <w:cols w:space="708"/>
        </w:sectPr>
      </w:pPr>
    </w:p>
    <w:p w14:paraId="527F9602" w14:textId="77777777" w:rsidR="00B163BE" w:rsidRPr="00A90CF8" w:rsidRDefault="00B163BE" w:rsidP="00B163BE">
      <w:pPr>
        <w:spacing w:before="73"/>
        <w:ind w:left="2" w:right="145"/>
        <w:jc w:val="center"/>
        <w:rPr>
          <w:sz w:val="20"/>
        </w:rPr>
      </w:pPr>
      <w:r w:rsidRPr="00A90CF8">
        <w:rPr>
          <w:spacing w:val="-5"/>
          <w:sz w:val="20"/>
        </w:rPr>
        <w:lastRenderedPageBreak/>
        <w:t>***</w:t>
      </w:r>
    </w:p>
    <w:p w14:paraId="03AAAFE2" w14:textId="77777777" w:rsidR="00B163BE" w:rsidRPr="00A90CF8" w:rsidRDefault="00B163BE" w:rsidP="00B163BE">
      <w:pPr>
        <w:pStyle w:val="GvdeMetni"/>
        <w:spacing w:before="9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418"/>
        <w:gridCol w:w="3790"/>
        <w:gridCol w:w="7497"/>
      </w:tblGrid>
      <w:tr w:rsidR="00B163BE" w:rsidRPr="00A90CF8" w14:paraId="1A9A090D" w14:textId="77777777" w:rsidTr="007C2B2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462A2CD2" w14:textId="77777777" w:rsidR="00B163BE" w:rsidRPr="00A90CF8" w:rsidRDefault="00B163BE" w:rsidP="007C2B27">
            <w:pPr>
              <w:pStyle w:val="TableParagraph"/>
              <w:spacing w:before="2" w:line="207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3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3</w:t>
            </w:r>
          </w:p>
          <w:p w14:paraId="5B064536" w14:textId="77777777" w:rsidR="00B163BE" w:rsidRPr="00A90CF8" w:rsidRDefault="00EA5C4A" w:rsidP="007C2B27">
            <w:pPr>
              <w:pStyle w:val="TableParagraph"/>
              <w:spacing w:line="186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11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Perşembe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10:00-11:00 /</w:t>
            </w:r>
            <w:r w:rsidRPr="00A90CF8">
              <w:rPr>
                <w:b/>
                <w:spacing w:val="-2"/>
                <w:sz w:val="18"/>
              </w:rPr>
              <w:t xml:space="preserve"> 11 December 2025 Thursday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10:00-11:00</w:t>
            </w:r>
          </w:p>
        </w:tc>
      </w:tr>
      <w:tr w:rsidR="00B163BE" w:rsidRPr="00A90CF8" w14:paraId="51C541BA" w14:textId="77777777" w:rsidTr="007C2B27">
        <w:trPr>
          <w:trHeight w:val="342"/>
        </w:trPr>
        <w:tc>
          <w:tcPr>
            <w:tcW w:w="6326" w:type="dxa"/>
            <w:gridSpan w:val="3"/>
            <w:shd w:val="clear" w:color="auto" w:fill="F1DBDB"/>
          </w:tcPr>
          <w:p w14:paraId="225A08CC" w14:textId="509366E5" w:rsidR="00B163BE" w:rsidRPr="00A90CF8" w:rsidRDefault="00B163BE" w:rsidP="007C2B27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035E8B">
              <w:rPr>
                <w:b/>
                <w:sz w:val="18"/>
              </w:rPr>
              <w:t>Prof. Dr. Tuncay CANBULAT</w:t>
            </w:r>
          </w:p>
        </w:tc>
        <w:tc>
          <w:tcPr>
            <w:tcW w:w="7497" w:type="dxa"/>
            <w:shd w:val="clear" w:color="auto" w:fill="F1DBDB"/>
          </w:tcPr>
          <w:p w14:paraId="7310421D" w14:textId="731B69B4" w:rsidR="00B163BE" w:rsidRPr="00A90CF8" w:rsidRDefault="00B163BE" w:rsidP="007C2B27">
            <w:pPr>
              <w:pStyle w:val="TableParagraph"/>
              <w:spacing w:line="207" w:lineRule="exact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4E4298" w:rsidRPr="00A90CF8">
              <w:rPr>
                <w:b/>
                <w:spacing w:val="-1"/>
                <w:sz w:val="18"/>
              </w:rPr>
              <w:t>Education</w:t>
            </w:r>
          </w:p>
        </w:tc>
      </w:tr>
      <w:tr w:rsidR="00B163BE" w:rsidRPr="00A90CF8" w14:paraId="00950638" w14:textId="77777777" w:rsidTr="00F45BE9">
        <w:trPr>
          <w:trHeight w:val="364"/>
        </w:trPr>
        <w:tc>
          <w:tcPr>
            <w:tcW w:w="1118" w:type="dxa"/>
          </w:tcPr>
          <w:p w14:paraId="17776BB1" w14:textId="77777777" w:rsidR="00B163BE" w:rsidRPr="00A90CF8" w:rsidRDefault="00B163BE" w:rsidP="007C2B2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418" w:type="dxa"/>
          </w:tcPr>
          <w:p w14:paraId="5B6B2716" w14:textId="5DA2CA39" w:rsidR="00B163BE" w:rsidRPr="00A90CF8" w:rsidRDefault="00CF6434" w:rsidP="007C2B2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790" w:type="dxa"/>
          </w:tcPr>
          <w:p w14:paraId="38C76344" w14:textId="77777777" w:rsidR="00B163BE" w:rsidRPr="00A90CF8" w:rsidRDefault="00B163BE" w:rsidP="007C2B27">
            <w:pPr>
              <w:pStyle w:val="TableParagraph"/>
              <w:spacing w:before="79"/>
              <w:ind w:left="382" w:right="380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497" w:type="dxa"/>
          </w:tcPr>
          <w:p w14:paraId="5437ED3C" w14:textId="77777777" w:rsidR="00B163BE" w:rsidRPr="00A90CF8" w:rsidRDefault="00B163BE" w:rsidP="007C2B2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7E7103" w:rsidRPr="00A90CF8" w14:paraId="1AD7AB36" w14:textId="77777777" w:rsidTr="00F45BE9">
        <w:trPr>
          <w:trHeight w:val="621"/>
        </w:trPr>
        <w:tc>
          <w:tcPr>
            <w:tcW w:w="1118" w:type="dxa"/>
            <w:shd w:val="clear" w:color="auto" w:fill="F1DBDB"/>
            <w:vAlign w:val="center"/>
          </w:tcPr>
          <w:p w14:paraId="701C49A3" w14:textId="77777777" w:rsidR="007E7103" w:rsidRPr="00A90CF8" w:rsidRDefault="007E7103" w:rsidP="00285CE0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10:00-10:15</w:t>
            </w:r>
          </w:p>
        </w:tc>
        <w:tc>
          <w:tcPr>
            <w:tcW w:w="1418" w:type="dxa"/>
            <w:shd w:val="clear" w:color="auto" w:fill="F1DBDB"/>
            <w:vAlign w:val="center"/>
          </w:tcPr>
          <w:p w14:paraId="0841F45F" w14:textId="555B2D09" w:rsidR="007E7103" w:rsidRPr="00A90CF8" w:rsidRDefault="00CF6434" w:rsidP="00285CE0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790" w:type="dxa"/>
            <w:shd w:val="clear" w:color="auto" w:fill="F1DBDB"/>
            <w:vAlign w:val="center"/>
          </w:tcPr>
          <w:p w14:paraId="65488CCB" w14:textId="51DEAA94" w:rsidR="007E7103" w:rsidRPr="00A90CF8" w:rsidRDefault="007E7103" w:rsidP="00225C42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Assoc.</w:t>
            </w:r>
            <w:r w:rsidR="005575A0" w:rsidRPr="00A90CF8">
              <w:rPr>
                <w:b/>
                <w:sz w:val="20"/>
                <w:szCs w:val="20"/>
              </w:rPr>
              <w:t xml:space="preserve"> </w:t>
            </w:r>
            <w:r w:rsidRPr="00A90CF8">
              <w:rPr>
                <w:b/>
                <w:sz w:val="20"/>
                <w:szCs w:val="20"/>
              </w:rPr>
              <w:t xml:space="preserve">Prof. </w:t>
            </w:r>
            <w:r w:rsidR="005575A0" w:rsidRPr="00A90CF8">
              <w:rPr>
                <w:b/>
                <w:sz w:val="20"/>
                <w:szCs w:val="20"/>
              </w:rPr>
              <w:t xml:space="preserve">Dr. </w:t>
            </w:r>
            <w:r w:rsidRPr="00A90CF8">
              <w:rPr>
                <w:b/>
                <w:sz w:val="20"/>
                <w:szCs w:val="20"/>
              </w:rPr>
              <w:t>Lulzim MEHMEDI</w:t>
            </w:r>
          </w:p>
          <w:p w14:paraId="2B4E2F00" w14:textId="077D07A8" w:rsidR="007E7103" w:rsidRPr="00A90CF8" w:rsidRDefault="007E7103" w:rsidP="00225C42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Assoc.</w:t>
            </w:r>
            <w:r w:rsidR="005575A0" w:rsidRPr="00A90CF8">
              <w:rPr>
                <w:b/>
                <w:sz w:val="20"/>
                <w:szCs w:val="20"/>
              </w:rPr>
              <w:t xml:space="preserve"> </w:t>
            </w:r>
            <w:r w:rsidRPr="00A90CF8">
              <w:rPr>
                <w:b/>
                <w:sz w:val="20"/>
                <w:szCs w:val="20"/>
              </w:rPr>
              <w:t xml:space="preserve">Prof. </w:t>
            </w:r>
            <w:r w:rsidR="005575A0" w:rsidRPr="00A90CF8">
              <w:rPr>
                <w:b/>
                <w:sz w:val="20"/>
                <w:szCs w:val="20"/>
              </w:rPr>
              <w:t xml:space="preserve">Dr. </w:t>
            </w:r>
            <w:r w:rsidRPr="00A90CF8">
              <w:rPr>
                <w:b/>
                <w:sz w:val="20"/>
                <w:szCs w:val="20"/>
              </w:rPr>
              <w:t>Makfirete AMETI</w:t>
            </w:r>
          </w:p>
          <w:p w14:paraId="716DD203" w14:textId="77777777" w:rsidR="007E7103" w:rsidRPr="00A90CF8" w:rsidRDefault="007E7103" w:rsidP="00225C42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Mr.sc. Mirvete SHABANI</w:t>
            </w:r>
          </w:p>
        </w:tc>
        <w:tc>
          <w:tcPr>
            <w:tcW w:w="7497" w:type="dxa"/>
            <w:shd w:val="clear" w:color="auto" w:fill="F1DBDB"/>
            <w:vAlign w:val="center"/>
          </w:tcPr>
          <w:p w14:paraId="1D1EB414" w14:textId="77777777" w:rsidR="007E7103" w:rsidRPr="00A90CF8" w:rsidRDefault="007E7103" w:rsidP="007E7103">
            <w:pPr>
              <w:pStyle w:val="Balk1"/>
              <w:spacing w:line="360" w:lineRule="auto"/>
              <w:rPr>
                <w:b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Teachers and Artificial Intelligence, Designing Learning with AI</w:t>
            </w:r>
          </w:p>
          <w:p w14:paraId="3DEF27D3" w14:textId="77777777" w:rsidR="007E7103" w:rsidRPr="00A90CF8" w:rsidRDefault="007E7103" w:rsidP="007E7103">
            <w:pPr>
              <w:jc w:val="center"/>
              <w:rPr>
                <w:bCs/>
                <w:sz w:val="20"/>
                <w:szCs w:val="20"/>
                <w:lang w:val="id-ID"/>
              </w:rPr>
            </w:pPr>
          </w:p>
        </w:tc>
      </w:tr>
      <w:tr w:rsidR="00035E8B" w:rsidRPr="00A90CF8" w14:paraId="0AF706FF" w14:textId="77777777" w:rsidTr="00F45BE9">
        <w:trPr>
          <w:trHeight w:val="621"/>
        </w:trPr>
        <w:tc>
          <w:tcPr>
            <w:tcW w:w="1118" w:type="dxa"/>
            <w:vAlign w:val="center"/>
          </w:tcPr>
          <w:p w14:paraId="5ECFFD20" w14:textId="77777777" w:rsidR="00035E8B" w:rsidRPr="00A90CF8" w:rsidRDefault="00035E8B" w:rsidP="00035E8B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10:15-10:30</w:t>
            </w:r>
          </w:p>
        </w:tc>
        <w:tc>
          <w:tcPr>
            <w:tcW w:w="1418" w:type="dxa"/>
            <w:vAlign w:val="center"/>
          </w:tcPr>
          <w:p w14:paraId="6C2E8B8A" w14:textId="732A9960" w:rsidR="00035E8B" w:rsidRPr="00A90CF8" w:rsidRDefault="00035E8B" w:rsidP="00035E8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790" w:type="dxa"/>
          </w:tcPr>
          <w:p w14:paraId="36CD7AD6" w14:textId="77777777" w:rsidR="00035E8B" w:rsidRPr="00A90CF8" w:rsidRDefault="00035E8B" w:rsidP="00035E8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Res. Asst. Dr. Elif İLHAN ŞİMŞİR</w:t>
            </w:r>
          </w:p>
          <w:p w14:paraId="03EE29CE" w14:textId="77777777" w:rsidR="00035E8B" w:rsidRPr="00A90CF8" w:rsidRDefault="00035E8B" w:rsidP="00035E8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Akif MESLİ</w:t>
            </w:r>
          </w:p>
          <w:p w14:paraId="62C670F1" w14:textId="77777777" w:rsidR="00035E8B" w:rsidRPr="00A90CF8" w:rsidRDefault="00035E8B" w:rsidP="00035E8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Ayşe ÇİFTÇİ</w:t>
            </w:r>
          </w:p>
          <w:p w14:paraId="71E7B4B9" w14:textId="77777777" w:rsidR="00035E8B" w:rsidRPr="00A90CF8" w:rsidRDefault="00035E8B" w:rsidP="00035E8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Ceren Buse BOÇGUN</w:t>
            </w:r>
          </w:p>
          <w:p w14:paraId="610D21FA" w14:textId="77777777" w:rsidR="00035E8B" w:rsidRPr="00A90CF8" w:rsidRDefault="00035E8B" w:rsidP="00035E8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Hanife TAŞLI</w:t>
            </w:r>
          </w:p>
          <w:p w14:paraId="4FDD6EED" w14:textId="77777777" w:rsidR="00035E8B" w:rsidRPr="00A90CF8" w:rsidRDefault="00035E8B" w:rsidP="00035E8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Melike DEĞER</w:t>
            </w:r>
          </w:p>
          <w:p w14:paraId="51DAA3E3" w14:textId="7CF564A4" w:rsidR="00035E8B" w:rsidRPr="00A90CF8" w:rsidRDefault="00035E8B" w:rsidP="00035E8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Prof. Dr. Tuncay CANBULAT</w:t>
            </w:r>
          </w:p>
        </w:tc>
        <w:tc>
          <w:tcPr>
            <w:tcW w:w="7497" w:type="dxa"/>
            <w:vAlign w:val="center"/>
          </w:tcPr>
          <w:p w14:paraId="6D22F304" w14:textId="77777777" w:rsidR="00035E8B" w:rsidRPr="00A90CF8" w:rsidRDefault="00035E8B" w:rsidP="00035E8B">
            <w:pPr>
              <w:pStyle w:val="Balk1"/>
              <w:spacing w:before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90CF8">
              <w:rPr>
                <w:b w:val="0"/>
                <w:sz w:val="20"/>
                <w:szCs w:val="20"/>
                <w:lang w:val="en-US"/>
              </w:rPr>
              <w:t>Evaluation of Learning Environments in the Context of Constructivism According to Preservice Classroom Teachers: A Longitudinal Study</w:t>
            </w:r>
          </w:p>
          <w:p w14:paraId="70D1E200" w14:textId="77777777" w:rsidR="00035E8B" w:rsidRPr="00A90CF8" w:rsidRDefault="00035E8B" w:rsidP="00035E8B">
            <w:pPr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Sınıf Öğretmeni Adaylarına Göre Öğrenme Ortamlarının Yapılandırmacılık Bağlamında Değerlendirilmesi: Boylamsal Bir İnceleme</w:t>
            </w:r>
          </w:p>
          <w:p w14:paraId="3CB51BC4" w14:textId="3FECB4F7" w:rsidR="00035E8B" w:rsidRPr="00A90CF8" w:rsidRDefault="00035E8B" w:rsidP="00035E8B">
            <w:pPr>
              <w:pStyle w:val="NormalWeb"/>
              <w:rPr>
                <w:bCs/>
                <w:i/>
                <w:sz w:val="20"/>
                <w:szCs w:val="20"/>
                <w:lang w:val="id-ID"/>
              </w:rPr>
            </w:pPr>
          </w:p>
        </w:tc>
      </w:tr>
      <w:tr w:rsidR="00035E8B" w:rsidRPr="00A90CF8" w14:paraId="0590BF8F" w14:textId="77777777" w:rsidTr="00F45BE9">
        <w:trPr>
          <w:trHeight w:val="412"/>
        </w:trPr>
        <w:tc>
          <w:tcPr>
            <w:tcW w:w="1118" w:type="dxa"/>
            <w:shd w:val="clear" w:color="auto" w:fill="F1DBDB"/>
            <w:vAlign w:val="center"/>
          </w:tcPr>
          <w:p w14:paraId="41D4217B" w14:textId="77777777" w:rsidR="00035E8B" w:rsidRPr="00A90CF8" w:rsidRDefault="00035E8B" w:rsidP="00035E8B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10:30-10:45</w:t>
            </w:r>
          </w:p>
        </w:tc>
        <w:tc>
          <w:tcPr>
            <w:tcW w:w="1418" w:type="dxa"/>
            <w:shd w:val="clear" w:color="auto" w:fill="F1DBDB"/>
            <w:vAlign w:val="center"/>
          </w:tcPr>
          <w:p w14:paraId="0215320C" w14:textId="08E8825D" w:rsidR="00035E8B" w:rsidRPr="00A90CF8" w:rsidRDefault="00035E8B" w:rsidP="00035E8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790" w:type="dxa"/>
            <w:shd w:val="clear" w:color="auto" w:fill="F1DBDB"/>
          </w:tcPr>
          <w:p w14:paraId="0B1A07E4" w14:textId="77777777" w:rsidR="00035E8B" w:rsidRPr="00A90CF8" w:rsidRDefault="00035E8B" w:rsidP="00035E8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Asst. Prof. Dr. Esra ULUKÖK</w:t>
            </w:r>
          </w:p>
          <w:p w14:paraId="3AD8E97F" w14:textId="00AD78F8" w:rsidR="00035E8B" w:rsidRPr="00A90CF8" w:rsidRDefault="00035E8B" w:rsidP="00035E8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Nur Nida YILMAZ TEMİZ</w:t>
            </w:r>
          </w:p>
        </w:tc>
        <w:tc>
          <w:tcPr>
            <w:tcW w:w="7497" w:type="dxa"/>
            <w:shd w:val="clear" w:color="auto" w:fill="F1DBDB"/>
            <w:vAlign w:val="center"/>
          </w:tcPr>
          <w:p w14:paraId="1A066BFB" w14:textId="77777777" w:rsidR="00035E8B" w:rsidRPr="00A90CF8" w:rsidRDefault="00035E8B" w:rsidP="00035E8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Digitalization and Artificial Intelligence Trends in Accredited Business Programs in Turkey</w:t>
            </w:r>
          </w:p>
          <w:p w14:paraId="03694445" w14:textId="77777777" w:rsidR="00035E8B" w:rsidRPr="00A90CF8" w:rsidRDefault="00035E8B" w:rsidP="00035E8B">
            <w:pPr>
              <w:jc w:val="center"/>
              <w:rPr>
                <w:i/>
                <w:sz w:val="20"/>
                <w:szCs w:val="20"/>
              </w:rPr>
            </w:pPr>
            <w:r w:rsidRPr="00A90CF8">
              <w:rPr>
                <w:i/>
                <w:sz w:val="20"/>
                <w:szCs w:val="20"/>
              </w:rPr>
              <w:t>Türkiye’de Akredite İşletme Programlarında Dijitalleşme ve Yapay Zekâ Eğilimleri</w:t>
            </w:r>
          </w:p>
          <w:p w14:paraId="60DFD239" w14:textId="75143858" w:rsidR="00035E8B" w:rsidRPr="00A90CF8" w:rsidRDefault="00035E8B" w:rsidP="00035E8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35E8B" w:rsidRPr="00A90CF8" w14:paraId="2CA0D878" w14:textId="77777777" w:rsidTr="00F45BE9">
        <w:trPr>
          <w:trHeight w:val="623"/>
        </w:trPr>
        <w:tc>
          <w:tcPr>
            <w:tcW w:w="1118" w:type="dxa"/>
            <w:vAlign w:val="center"/>
          </w:tcPr>
          <w:p w14:paraId="1D11852D" w14:textId="77777777" w:rsidR="00035E8B" w:rsidRPr="00A90CF8" w:rsidRDefault="00035E8B" w:rsidP="00035E8B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10:45-11:00</w:t>
            </w:r>
          </w:p>
        </w:tc>
        <w:tc>
          <w:tcPr>
            <w:tcW w:w="1418" w:type="dxa"/>
            <w:vAlign w:val="center"/>
          </w:tcPr>
          <w:p w14:paraId="442ED9FA" w14:textId="1F9CA6D5" w:rsidR="00035E8B" w:rsidRPr="00A90CF8" w:rsidRDefault="00035E8B" w:rsidP="00035E8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Online</w:t>
            </w:r>
          </w:p>
        </w:tc>
        <w:tc>
          <w:tcPr>
            <w:tcW w:w="3790" w:type="dxa"/>
            <w:vAlign w:val="center"/>
          </w:tcPr>
          <w:p w14:paraId="546D225D" w14:textId="77777777" w:rsidR="00035E8B" w:rsidRPr="00A90CF8" w:rsidRDefault="00035E8B" w:rsidP="00035E8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Dr. Alper AYTAÇ</w:t>
            </w:r>
          </w:p>
          <w:p w14:paraId="79CC1BC1" w14:textId="77777777" w:rsidR="00035E8B" w:rsidRPr="00A90CF8" w:rsidRDefault="00035E8B" w:rsidP="00035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7" w:type="dxa"/>
            <w:vAlign w:val="center"/>
          </w:tcPr>
          <w:p w14:paraId="26E8370E" w14:textId="77777777" w:rsidR="00035E8B" w:rsidRPr="00A90CF8" w:rsidRDefault="00035E8B" w:rsidP="00035E8B">
            <w:pPr>
              <w:jc w:val="center"/>
              <w:rPr>
                <w:bCs/>
                <w:sz w:val="20"/>
                <w:szCs w:val="20"/>
                <w14:ligatures w14:val="standardContextual"/>
              </w:rPr>
            </w:pPr>
            <w:r w:rsidRPr="00A90CF8">
              <w:rPr>
                <w:sz w:val="20"/>
                <w:szCs w:val="20"/>
                <w14:ligatures w14:val="standardContextual"/>
              </w:rPr>
              <w:t xml:space="preserve"> </w:t>
            </w:r>
            <w:r w:rsidRPr="00A90CF8">
              <w:rPr>
                <w:bCs/>
                <w:sz w:val="20"/>
                <w:szCs w:val="20"/>
                <w14:ligatures w14:val="standardContextual"/>
              </w:rPr>
              <w:t xml:space="preserve">Comparison of the 2018 and 2024 Primary School 4th Grade Social Studies Curricula </w:t>
            </w:r>
          </w:p>
          <w:p w14:paraId="3594E84E" w14:textId="77777777" w:rsidR="00035E8B" w:rsidRPr="00A90CF8" w:rsidRDefault="00035E8B" w:rsidP="00035E8B">
            <w:pPr>
              <w:jc w:val="center"/>
              <w:rPr>
                <w:i/>
                <w:sz w:val="20"/>
                <w:szCs w:val="20"/>
              </w:rPr>
            </w:pPr>
            <w:r w:rsidRPr="00A90CF8">
              <w:rPr>
                <w:i/>
                <w:sz w:val="20"/>
                <w:szCs w:val="20"/>
              </w:rPr>
              <w:t>2018 ve 2024 İlkokul 4. Sınıf Sosyal Bilgiler Dersi Öğretim Programlarının Karşılaştırılması</w:t>
            </w:r>
          </w:p>
        </w:tc>
      </w:tr>
    </w:tbl>
    <w:p w14:paraId="319D4F28" w14:textId="77777777" w:rsidR="00B163BE" w:rsidRPr="00A90CF8" w:rsidRDefault="00B163BE" w:rsidP="00B163BE">
      <w:pPr>
        <w:pStyle w:val="GvdeMetni"/>
        <w:spacing w:before="2"/>
        <w:rPr>
          <w:sz w:val="20"/>
        </w:rPr>
      </w:pPr>
    </w:p>
    <w:p w14:paraId="100168BE" w14:textId="77777777" w:rsidR="00B163BE" w:rsidRPr="00A90CF8" w:rsidRDefault="00B163BE" w:rsidP="00B163BE">
      <w:pPr>
        <w:pStyle w:val="GvdeMetni"/>
        <w:spacing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417"/>
        <w:gridCol w:w="4253"/>
        <w:gridCol w:w="7176"/>
      </w:tblGrid>
      <w:tr w:rsidR="00B163BE" w:rsidRPr="00A90CF8" w14:paraId="071E147D" w14:textId="77777777" w:rsidTr="007C2B2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211BF939" w14:textId="77777777" w:rsidR="00B163BE" w:rsidRPr="00A90CF8" w:rsidRDefault="00B163BE" w:rsidP="007C2B27">
            <w:pPr>
              <w:pStyle w:val="TableParagraph"/>
              <w:spacing w:line="206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4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4</w:t>
            </w:r>
          </w:p>
          <w:p w14:paraId="4934BC06" w14:textId="2A1B65A5" w:rsidR="00B163BE" w:rsidRPr="00A90CF8" w:rsidRDefault="00750B5C" w:rsidP="007C2B27">
            <w:pPr>
              <w:pStyle w:val="TableParagraph"/>
              <w:spacing w:line="188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11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Perşembe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10:</w:t>
            </w:r>
            <w:r w:rsidR="00D118B3">
              <w:rPr>
                <w:b/>
                <w:sz w:val="18"/>
              </w:rPr>
              <w:t>15</w:t>
            </w:r>
            <w:r w:rsidRPr="00A90CF8">
              <w:rPr>
                <w:b/>
                <w:sz w:val="18"/>
              </w:rPr>
              <w:t>-11:</w:t>
            </w:r>
            <w:r w:rsidR="00D118B3">
              <w:rPr>
                <w:b/>
                <w:sz w:val="18"/>
              </w:rPr>
              <w:t>45</w:t>
            </w:r>
            <w:r w:rsidRPr="00A90CF8">
              <w:rPr>
                <w:b/>
                <w:sz w:val="18"/>
              </w:rPr>
              <w:t xml:space="preserve"> /</w:t>
            </w:r>
            <w:r w:rsidRPr="00A90CF8">
              <w:rPr>
                <w:b/>
                <w:spacing w:val="-2"/>
                <w:sz w:val="18"/>
              </w:rPr>
              <w:t xml:space="preserve"> 11 December 2025 Thursday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10:</w:t>
            </w:r>
            <w:r w:rsidR="00D118B3">
              <w:rPr>
                <w:b/>
                <w:spacing w:val="-2"/>
                <w:sz w:val="18"/>
              </w:rPr>
              <w:t>15</w:t>
            </w:r>
            <w:r w:rsidRPr="00A90CF8">
              <w:rPr>
                <w:b/>
                <w:spacing w:val="-2"/>
                <w:sz w:val="18"/>
              </w:rPr>
              <w:t>-11:</w:t>
            </w:r>
            <w:r w:rsidR="00D118B3">
              <w:rPr>
                <w:b/>
                <w:spacing w:val="-2"/>
                <w:sz w:val="18"/>
              </w:rPr>
              <w:t>45</w:t>
            </w:r>
          </w:p>
        </w:tc>
      </w:tr>
      <w:tr w:rsidR="00B163BE" w:rsidRPr="00A90CF8" w14:paraId="0BF5C69D" w14:textId="77777777" w:rsidTr="00971973">
        <w:trPr>
          <w:trHeight w:val="340"/>
        </w:trPr>
        <w:tc>
          <w:tcPr>
            <w:tcW w:w="6647" w:type="dxa"/>
            <w:gridSpan w:val="3"/>
            <w:shd w:val="clear" w:color="auto" w:fill="F1DBDB"/>
          </w:tcPr>
          <w:p w14:paraId="2804BEE0" w14:textId="29278A1E" w:rsidR="00B163BE" w:rsidRPr="00A90CF8" w:rsidRDefault="00B163BE" w:rsidP="007C2B27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F724AD">
              <w:rPr>
                <w:b/>
                <w:bCs/>
                <w:sz w:val="20"/>
                <w:szCs w:val="20"/>
              </w:rPr>
              <w:t xml:space="preserve">Prof. </w:t>
            </w:r>
            <w:r w:rsidR="00F724AD" w:rsidRPr="00A90CF8">
              <w:rPr>
                <w:b/>
                <w:bCs/>
                <w:sz w:val="20"/>
                <w:szCs w:val="20"/>
              </w:rPr>
              <w:t>Dr. Miguel Alberto González González</w:t>
            </w:r>
          </w:p>
        </w:tc>
        <w:tc>
          <w:tcPr>
            <w:tcW w:w="7176" w:type="dxa"/>
            <w:shd w:val="clear" w:color="auto" w:fill="F1DBDB"/>
          </w:tcPr>
          <w:p w14:paraId="591B6B71" w14:textId="379294E4" w:rsidR="00B163BE" w:rsidRPr="00A90CF8" w:rsidRDefault="00B163BE" w:rsidP="007C2B27">
            <w:pPr>
              <w:pStyle w:val="TableParagraph"/>
              <w:spacing w:line="207" w:lineRule="exact"/>
              <w:ind w:left="112" w:right="112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Theme: </w:t>
            </w:r>
            <w:r w:rsidR="00BB28B4">
              <w:rPr>
                <w:b/>
                <w:sz w:val="18"/>
              </w:rPr>
              <w:t>Artificial Intelligence</w:t>
            </w:r>
          </w:p>
        </w:tc>
      </w:tr>
      <w:tr w:rsidR="00B163BE" w:rsidRPr="00A90CF8" w14:paraId="3A19649D" w14:textId="77777777" w:rsidTr="00971973">
        <w:trPr>
          <w:trHeight w:val="366"/>
        </w:trPr>
        <w:tc>
          <w:tcPr>
            <w:tcW w:w="977" w:type="dxa"/>
          </w:tcPr>
          <w:p w14:paraId="6ED13279" w14:textId="77777777" w:rsidR="00B163BE" w:rsidRPr="00A90CF8" w:rsidRDefault="00B163BE" w:rsidP="007C2B2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417" w:type="dxa"/>
          </w:tcPr>
          <w:p w14:paraId="6A8A4A0F" w14:textId="74F474CB" w:rsidR="00B163BE" w:rsidRPr="00A90CF8" w:rsidRDefault="008C3324" w:rsidP="007C2B2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4253" w:type="dxa"/>
          </w:tcPr>
          <w:p w14:paraId="56481643" w14:textId="77777777" w:rsidR="00B163BE" w:rsidRPr="00A90CF8" w:rsidRDefault="00B163BE" w:rsidP="007C2B27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176" w:type="dxa"/>
          </w:tcPr>
          <w:p w14:paraId="268AE900" w14:textId="77777777" w:rsidR="00B163BE" w:rsidRPr="00A90CF8" w:rsidRDefault="00B163BE" w:rsidP="007C2B2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9E7286" w:rsidRPr="00A90CF8" w14:paraId="1FB536B0" w14:textId="77777777" w:rsidTr="00971973">
        <w:trPr>
          <w:trHeight w:val="827"/>
        </w:trPr>
        <w:tc>
          <w:tcPr>
            <w:tcW w:w="977" w:type="dxa"/>
            <w:shd w:val="clear" w:color="auto" w:fill="F1DBDB"/>
            <w:vAlign w:val="center"/>
          </w:tcPr>
          <w:p w14:paraId="7B35BD0A" w14:textId="6E49DBB8" w:rsidR="009E7286" w:rsidRPr="00A90CF8" w:rsidRDefault="009422F9" w:rsidP="00F73C03">
            <w:pPr>
              <w:pStyle w:val="TableParagraph"/>
              <w:spacing w:before="105"/>
              <w:ind w:left="12" w:right="2"/>
              <w:rPr>
                <w:sz w:val="18"/>
              </w:rPr>
            </w:pPr>
            <w:r>
              <w:rPr>
                <w:sz w:val="18"/>
              </w:rPr>
              <w:t>10:</w:t>
            </w:r>
            <w:r w:rsidR="00D118B3">
              <w:rPr>
                <w:sz w:val="18"/>
              </w:rPr>
              <w:t>15</w:t>
            </w:r>
            <w:r>
              <w:rPr>
                <w:sz w:val="18"/>
              </w:rPr>
              <w:t>-10:</w:t>
            </w:r>
            <w:r w:rsidR="00D118B3">
              <w:rPr>
                <w:sz w:val="18"/>
              </w:rPr>
              <w:t>45</w:t>
            </w:r>
          </w:p>
        </w:tc>
        <w:tc>
          <w:tcPr>
            <w:tcW w:w="1417" w:type="dxa"/>
            <w:shd w:val="clear" w:color="auto" w:fill="F1DBDB"/>
            <w:vAlign w:val="center"/>
          </w:tcPr>
          <w:p w14:paraId="57A218F3" w14:textId="6BFDB07B" w:rsidR="009E7286" w:rsidRPr="00A90CF8" w:rsidRDefault="0031283E" w:rsidP="00960DBE">
            <w:pPr>
              <w:pStyle w:val="TableParagraph"/>
              <w:ind w:left="7" w:right="1"/>
              <w:rPr>
                <w:sz w:val="18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4253" w:type="dxa"/>
            <w:shd w:val="clear" w:color="auto" w:fill="F1DBDB"/>
            <w:vAlign w:val="center"/>
          </w:tcPr>
          <w:p w14:paraId="00A406E9" w14:textId="79599C72" w:rsidR="009E7286" w:rsidRPr="00A90CF8" w:rsidRDefault="00872E34" w:rsidP="00971973">
            <w:pPr>
              <w:pStyle w:val="TableParagraph"/>
              <w:spacing w:before="206"/>
              <w:ind w:right="28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</w:t>
            </w:r>
            <w:r w:rsidR="00AC4221" w:rsidRPr="00A90CF8">
              <w:rPr>
                <w:b/>
                <w:bCs/>
                <w:sz w:val="20"/>
                <w:szCs w:val="20"/>
              </w:rPr>
              <w:t>Dr. Miguel Alberto González González</w:t>
            </w:r>
          </w:p>
        </w:tc>
        <w:tc>
          <w:tcPr>
            <w:tcW w:w="7176" w:type="dxa"/>
            <w:shd w:val="clear" w:color="auto" w:fill="F1DBDB"/>
            <w:vAlign w:val="center"/>
          </w:tcPr>
          <w:p w14:paraId="2FA9C9F3" w14:textId="69921C07" w:rsidR="009E7286" w:rsidRPr="00A90CF8" w:rsidRDefault="00AC4221" w:rsidP="00960DBE">
            <w:pPr>
              <w:pStyle w:val="TableParagraph"/>
              <w:spacing w:line="206" w:lineRule="exact"/>
              <w:ind w:left="112" w:right="112"/>
              <w:rPr>
                <w:sz w:val="18"/>
              </w:rPr>
            </w:pPr>
            <w:r w:rsidRPr="00A90CF8">
              <w:rPr>
                <w:sz w:val="18"/>
              </w:rPr>
              <w:t>Thinking about humanity beyond debacles. Stoic philosophy and aesthetics as principles of hope</w:t>
            </w:r>
          </w:p>
        </w:tc>
      </w:tr>
      <w:tr w:rsidR="009E7286" w:rsidRPr="00A90CF8" w14:paraId="11721601" w14:textId="77777777" w:rsidTr="00971973">
        <w:trPr>
          <w:trHeight w:val="828"/>
        </w:trPr>
        <w:tc>
          <w:tcPr>
            <w:tcW w:w="977" w:type="dxa"/>
            <w:vAlign w:val="center"/>
          </w:tcPr>
          <w:p w14:paraId="05FFC0E4" w14:textId="2DD9A1D1" w:rsidR="009E7286" w:rsidRPr="00A90CF8" w:rsidRDefault="009422F9" w:rsidP="00F73C03">
            <w:pPr>
              <w:pStyle w:val="TableParagraph"/>
              <w:spacing w:before="206"/>
              <w:ind w:left="12" w:right="2"/>
              <w:rPr>
                <w:sz w:val="18"/>
              </w:rPr>
            </w:pPr>
            <w:r>
              <w:rPr>
                <w:sz w:val="18"/>
              </w:rPr>
              <w:t>1</w:t>
            </w:r>
            <w:r w:rsidR="00D118B3">
              <w:rPr>
                <w:sz w:val="18"/>
              </w:rPr>
              <w:t>0:45</w:t>
            </w:r>
            <w:r>
              <w:rPr>
                <w:sz w:val="18"/>
              </w:rPr>
              <w:t>-1</w:t>
            </w:r>
            <w:r w:rsidR="00D118B3">
              <w:rPr>
                <w:sz w:val="18"/>
              </w:rPr>
              <w:t>1</w:t>
            </w:r>
            <w:r>
              <w:rPr>
                <w:sz w:val="18"/>
              </w:rPr>
              <w:t>:</w:t>
            </w:r>
            <w:r w:rsidR="00D118B3">
              <w:rPr>
                <w:sz w:val="18"/>
              </w:rPr>
              <w:t>15</w:t>
            </w:r>
          </w:p>
        </w:tc>
        <w:tc>
          <w:tcPr>
            <w:tcW w:w="1417" w:type="dxa"/>
            <w:vAlign w:val="center"/>
          </w:tcPr>
          <w:p w14:paraId="3F979679" w14:textId="0B248345" w:rsidR="009E7286" w:rsidRPr="00A90CF8" w:rsidRDefault="0031283E" w:rsidP="00960DBE">
            <w:pPr>
              <w:pStyle w:val="TableParagraph"/>
              <w:spacing w:before="1"/>
              <w:ind w:left="7" w:right="1"/>
              <w:rPr>
                <w:sz w:val="18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4253" w:type="dxa"/>
            <w:vAlign w:val="center"/>
          </w:tcPr>
          <w:p w14:paraId="35748586" w14:textId="0B47371B" w:rsidR="009E7286" w:rsidRPr="00A90CF8" w:rsidRDefault="005C3E2B" w:rsidP="00971973">
            <w:pPr>
              <w:pStyle w:val="TableParagraph"/>
              <w:spacing w:before="206"/>
              <w:ind w:right="281"/>
              <w:rPr>
                <w:sz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Asst. Prof. Dr. </w:t>
            </w:r>
            <w:r w:rsidR="008A0A4D" w:rsidRPr="00A90CF8">
              <w:rPr>
                <w:b/>
                <w:color w:val="000000" w:themeColor="text1"/>
                <w:sz w:val="18"/>
                <w:szCs w:val="18"/>
              </w:rPr>
              <w:t xml:space="preserve">Juan Alejandro Trujillo </w:t>
            </w:r>
            <w:r w:rsidR="00482813" w:rsidRPr="00A90CF8">
              <w:rPr>
                <w:b/>
                <w:color w:val="000000" w:themeColor="text1"/>
                <w:sz w:val="18"/>
                <w:szCs w:val="18"/>
              </w:rPr>
              <w:t>Posada</w:t>
            </w:r>
          </w:p>
        </w:tc>
        <w:tc>
          <w:tcPr>
            <w:tcW w:w="7176" w:type="dxa"/>
            <w:vAlign w:val="center"/>
          </w:tcPr>
          <w:p w14:paraId="52333481" w14:textId="7EC4D0A3" w:rsidR="009E7286" w:rsidRPr="00A90CF8" w:rsidRDefault="008A0A4D" w:rsidP="00960DBE">
            <w:pPr>
              <w:pStyle w:val="TableParagraph"/>
              <w:spacing w:before="1" w:line="186" w:lineRule="exact"/>
              <w:ind w:right="1"/>
              <w:rPr>
                <w:sz w:val="18"/>
              </w:rPr>
            </w:pPr>
            <w:r w:rsidRPr="00A90CF8">
              <w:rPr>
                <w:color w:val="000000" w:themeColor="text1"/>
                <w:sz w:val="18"/>
                <w:szCs w:val="18"/>
                <w:lang w:val="en-US"/>
              </w:rPr>
              <w:t>Machine Learning model to identify student dropouts at the University of Manizales</w:t>
            </w:r>
          </w:p>
        </w:tc>
      </w:tr>
      <w:tr w:rsidR="009E7286" w:rsidRPr="00A90CF8" w14:paraId="259EF588" w14:textId="77777777" w:rsidTr="00971973">
        <w:trPr>
          <w:trHeight w:val="621"/>
        </w:trPr>
        <w:tc>
          <w:tcPr>
            <w:tcW w:w="977" w:type="dxa"/>
            <w:shd w:val="clear" w:color="auto" w:fill="F1DBDB"/>
            <w:vAlign w:val="center"/>
          </w:tcPr>
          <w:p w14:paraId="60C2CF5F" w14:textId="66FB2217" w:rsidR="009E7286" w:rsidRPr="00A90CF8" w:rsidRDefault="009422F9" w:rsidP="00F73C03">
            <w:pPr>
              <w:pStyle w:val="TableParagraph"/>
              <w:spacing w:before="206"/>
              <w:ind w:left="12" w:right="2"/>
              <w:rPr>
                <w:sz w:val="18"/>
              </w:rPr>
            </w:pPr>
            <w:r>
              <w:rPr>
                <w:sz w:val="18"/>
              </w:rPr>
              <w:t>1</w:t>
            </w:r>
            <w:r w:rsidR="00D118B3">
              <w:rPr>
                <w:sz w:val="18"/>
              </w:rPr>
              <w:t>1</w:t>
            </w:r>
            <w:r>
              <w:rPr>
                <w:sz w:val="18"/>
              </w:rPr>
              <w:t>:</w:t>
            </w:r>
            <w:r w:rsidR="00D118B3">
              <w:rPr>
                <w:sz w:val="18"/>
              </w:rPr>
              <w:t>15</w:t>
            </w:r>
            <w:r>
              <w:rPr>
                <w:sz w:val="18"/>
              </w:rPr>
              <w:t>-11:</w:t>
            </w:r>
            <w:r w:rsidR="00D118B3">
              <w:rPr>
                <w:sz w:val="18"/>
              </w:rPr>
              <w:t>45</w:t>
            </w:r>
          </w:p>
        </w:tc>
        <w:tc>
          <w:tcPr>
            <w:tcW w:w="1417" w:type="dxa"/>
            <w:shd w:val="clear" w:color="auto" w:fill="F1DBDB"/>
            <w:vAlign w:val="center"/>
          </w:tcPr>
          <w:p w14:paraId="2C9A5365" w14:textId="707751CF" w:rsidR="009E7286" w:rsidRPr="00A90CF8" w:rsidRDefault="0031283E" w:rsidP="00960DBE">
            <w:pPr>
              <w:pStyle w:val="TableParagraph"/>
              <w:spacing w:before="206"/>
              <w:ind w:left="7" w:right="1"/>
              <w:rPr>
                <w:sz w:val="18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4253" w:type="dxa"/>
            <w:shd w:val="clear" w:color="auto" w:fill="F1DBDB"/>
            <w:vAlign w:val="center"/>
          </w:tcPr>
          <w:p w14:paraId="377E020A" w14:textId="5D4C8C13" w:rsidR="009E7286" w:rsidRPr="00A90CF8" w:rsidRDefault="00574EFB" w:rsidP="00971973">
            <w:pPr>
              <w:pStyle w:val="TableParagraph"/>
              <w:spacing w:before="103"/>
              <w:ind w:right="281"/>
              <w:rPr>
                <w:sz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Asst. Prof. Dr. </w:t>
            </w:r>
            <w:r w:rsidR="008A0A4D" w:rsidRPr="00A90CF8">
              <w:rPr>
                <w:b/>
                <w:color w:val="000000" w:themeColor="text1"/>
                <w:sz w:val="18"/>
                <w:szCs w:val="18"/>
              </w:rPr>
              <w:t>John Alejandro Cardona</w:t>
            </w:r>
            <w:r w:rsidR="00482813" w:rsidRPr="00A90CF8">
              <w:rPr>
                <w:b/>
                <w:color w:val="000000" w:themeColor="text1"/>
                <w:sz w:val="18"/>
                <w:szCs w:val="18"/>
              </w:rPr>
              <w:t xml:space="preserve"> Valencia</w:t>
            </w:r>
          </w:p>
        </w:tc>
        <w:tc>
          <w:tcPr>
            <w:tcW w:w="7176" w:type="dxa"/>
            <w:shd w:val="clear" w:color="auto" w:fill="F1DBDB"/>
            <w:vAlign w:val="center"/>
          </w:tcPr>
          <w:p w14:paraId="782103E2" w14:textId="45F5B253" w:rsidR="009E7286" w:rsidRPr="00A90CF8" w:rsidRDefault="0031283E" w:rsidP="00960DBE">
            <w:pPr>
              <w:pStyle w:val="TableParagraph"/>
              <w:spacing w:before="1" w:line="186" w:lineRule="exact"/>
              <w:ind w:left="112" w:right="112"/>
              <w:rPr>
                <w:sz w:val="18"/>
              </w:rPr>
            </w:pPr>
            <w:r w:rsidRPr="00A90CF8">
              <w:rPr>
                <w:color w:val="000000" w:themeColor="text1"/>
                <w:sz w:val="18"/>
                <w:szCs w:val="18"/>
                <w:lang w:val="en-US"/>
              </w:rPr>
              <w:t>Adaptive Education with Artificial Intelligence: Platform for the dynamic personalization of content and assessments in higher education.</w:t>
            </w:r>
          </w:p>
        </w:tc>
      </w:tr>
    </w:tbl>
    <w:p w14:paraId="6D899CC8" w14:textId="77777777" w:rsidR="00B163BE" w:rsidRPr="00A90CF8" w:rsidRDefault="00B163BE">
      <w:pPr>
        <w:jc w:val="center"/>
        <w:rPr>
          <w:b/>
          <w:sz w:val="20"/>
        </w:rPr>
      </w:pPr>
    </w:p>
    <w:p w14:paraId="535095CC" w14:textId="77777777" w:rsidR="00B163BE" w:rsidRPr="00A90CF8" w:rsidRDefault="00B163BE">
      <w:pPr>
        <w:jc w:val="center"/>
        <w:rPr>
          <w:b/>
          <w:sz w:val="20"/>
        </w:rPr>
      </w:pPr>
    </w:p>
    <w:p w14:paraId="077642C5" w14:textId="77777777" w:rsidR="0031283E" w:rsidRPr="00A90CF8" w:rsidRDefault="0031283E">
      <w:pPr>
        <w:jc w:val="center"/>
        <w:rPr>
          <w:b/>
          <w:sz w:val="20"/>
        </w:rPr>
      </w:pPr>
    </w:p>
    <w:p w14:paraId="26BF7B0C" w14:textId="77777777" w:rsidR="0031283E" w:rsidRPr="00A90CF8" w:rsidRDefault="0031283E">
      <w:pPr>
        <w:jc w:val="center"/>
        <w:rPr>
          <w:b/>
          <w:sz w:val="20"/>
        </w:rPr>
      </w:pPr>
    </w:p>
    <w:p w14:paraId="77BE78DE" w14:textId="77777777" w:rsidR="00991395" w:rsidRPr="00A90CF8" w:rsidRDefault="00991395" w:rsidP="00991395">
      <w:pPr>
        <w:pStyle w:val="Balk1"/>
        <w:tabs>
          <w:tab w:val="left" w:pos="3791"/>
        </w:tabs>
        <w:ind w:left="3571" w:right="0"/>
        <w:jc w:val="left"/>
        <w:rPr>
          <w:b w:val="0"/>
        </w:rPr>
      </w:pPr>
      <w:r w:rsidRPr="00A90CF8">
        <w:rPr>
          <w:color w:val="000000"/>
          <w:highlight w:val="yellow"/>
        </w:rPr>
        <w:lastRenderedPageBreak/>
        <w:t>2.GÜN</w:t>
      </w:r>
      <w:r w:rsidRPr="00A90CF8">
        <w:rPr>
          <w:color w:val="000000"/>
          <w:spacing w:val="-5"/>
          <w:highlight w:val="yellow"/>
        </w:rPr>
        <w:t xml:space="preserve"> </w:t>
      </w:r>
      <w:r w:rsidRPr="00A90CF8">
        <w:rPr>
          <w:color w:val="000000"/>
          <w:highlight w:val="yellow"/>
        </w:rPr>
        <w:t>–</w:t>
      </w:r>
      <w:r w:rsidRPr="00A90CF8">
        <w:rPr>
          <w:color w:val="000000"/>
          <w:spacing w:val="-2"/>
          <w:highlight w:val="yellow"/>
        </w:rPr>
        <w:t xml:space="preserve"> </w:t>
      </w:r>
      <w:r w:rsidRPr="00A90CF8">
        <w:rPr>
          <w:color w:val="000000"/>
          <w:highlight w:val="yellow"/>
        </w:rPr>
        <w:t>11 ARALIK 2025</w:t>
      </w:r>
      <w:r w:rsidRPr="00A90CF8">
        <w:rPr>
          <w:color w:val="000000"/>
          <w:spacing w:val="-7"/>
          <w:highlight w:val="yellow"/>
        </w:rPr>
        <w:t xml:space="preserve"> </w:t>
      </w:r>
      <w:r w:rsidRPr="00A90CF8">
        <w:rPr>
          <w:color w:val="000000"/>
          <w:highlight w:val="yellow"/>
        </w:rPr>
        <w:t>PERŞEMBE</w:t>
      </w:r>
      <w:r w:rsidRPr="00A90CF8">
        <w:rPr>
          <w:color w:val="000000"/>
          <w:spacing w:val="-2"/>
          <w:highlight w:val="yellow"/>
        </w:rPr>
        <w:t xml:space="preserve"> </w:t>
      </w:r>
      <w:r w:rsidRPr="00A90CF8">
        <w:rPr>
          <w:color w:val="000000"/>
          <w:highlight w:val="yellow"/>
        </w:rPr>
        <w:t>/</w:t>
      </w:r>
      <w:r w:rsidRPr="00A90CF8">
        <w:rPr>
          <w:color w:val="000000"/>
          <w:spacing w:val="-1"/>
          <w:highlight w:val="yellow"/>
        </w:rPr>
        <w:t xml:space="preserve"> </w:t>
      </w:r>
      <w:r w:rsidRPr="00A90CF8">
        <w:rPr>
          <w:color w:val="000000"/>
          <w:highlight w:val="yellow"/>
        </w:rPr>
        <w:t>DAY</w:t>
      </w:r>
      <w:r w:rsidRPr="00A90CF8">
        <w:rPr>
          <w:color w:val="000000"/>
          <w:spacing w:val="-3"/>
          <w:highlight w:val="yellow"/>
        </w:rPr>
        <w:t xml:space="preserve"> 2</w:t>
      </w:r>
      <w:r w:rsidRPr="00A90CF8">
        <w:rPr>
          <w:color w:val="000000"/>
          <w:spacing w:val="-1"/>
          <w:highlight w:val="yellow"/>
        </w:rPr>
        <w:t xml:space="preserve"> </w:t>
      </w:r>
      <w:r w:rsidRPr="00A90CF8">
        <w:rPr>
          <w:color w:val="000000"/>
          <w:highlight w:val="yellow"/>
        </w:rPr>
        <w:t>–</w:t>
      </w:r>
      <w:r w:rsidRPr="00A90CF8">
        <w:rPr>
          <w:color w:val="000000"/>
          <w:spacing w:val="-1"/>
          <w:highlight w:val="yellow"/>
        </w:rPr>
        <w:t xml:space="preserve"> </w:t>
      </w:r>
      <w:r w:rsidRPr="00A90CF8">
        <w:rPr>
          <w:color w:val="000000"/>
          <w:highlight w:val="yellow"/>
        </w:rPr>
        <w:t>11 DECEMBER 2025</w:t>
      </w:r>
      <w:r w:rsidRPr="00A90CF8">
        <w:rPr>
          <w:color w:val="000000"/>
          <w:spacing w:val="-1"/>
          <w:highlight w:val="yellow"/>
        </w:rPr>
        <w:t xml:space="preserve"> THURSDAY</w:t>
      </w:r>
    </w:p>
    <w:p w14:paraId="612FC360" w14:textId="77777777" w:rsidR="00991395" w:rsidRPr="00A90CF8" w:rsidRDefault="00991395" w:rsidP="00991395">
      <w:pPr>
        <w:ind w:left="10" w:right="145"/>
        <w:jc w:val="center"/>
        <w:rPr>
          <w:b/>
          <w:sz w:val="20"/>
        </w:rPr>
      </w:pPr>
      <w:r w:rsidRPr="00A90CF8">
        <w:rPr>
          <w:b/>
          <w:color w:val="000000"/>
          <w:highlight w:val="yellow"/>
        </w:rPr>
        <w:t>PARALEL</w:t>
      </w:r>
      <w:r w:rsidRPr="00A90CF8">
        <w:rPr>
          <w:b/>
          <w:color w:val="000000"/>
          <w:spacing w:val="-11"/>
          <w:highlight w:val="yellow"/>
        </w:rPr>
        <w:t xml:space="preserve"> </w:t>
      </w:r>
      <w:r w:rsidRPr="00A90CF8">
        <w:rPr>
          <w:b/>
          <w:color w:val="000000"/>
          <w:highlight w:val="yellow"/>
        </w:rPr>
        <w:t>OTURUMLAR-2</w:t>
      </w:r>
      <w:r w:rsidRPr="00A90CF8">
        <w:rPr>
          <w:b/>
          <w:color w:val="000000"/>
          <w:spacing w:val="-9"/>
          <w:highlight w:val="yellow"/>
        </w:rPr>
        <w:t xml:space="preserve"> </w:t>
      </w:r>
      <w:r w:rsidRPr="00A90CF8">
        <w:rPr>
          <w:b/>
          <w:color w:val="000000"/>
          <w:highlight w:val="yellow"/>
        </w:rPr>
        <w:t>/PARALLEL</w:t>
      </w:r>
      <w:r w:rsidRPr="00A90CF8">
        <w:rPr>
          <w:b/>
          <w:color w:val="000000"/>
          <w:spacing w:val="-10"/>
          <w:highlight w:val="yellow"/>
        </w:rPr>
        <w:t xml:space="preserve"> </w:t>
      </w:r>
      <w:r w:rsidRPr="00A90CF8">
        <w:rPr>
          <w:b/>
          <w:color w:val="000000"/>
          <w:highlight w:val="yellow"/>
        </w:rPr>
        <w:t>SESSIONS-</w:t>
      </w:r>
      <w:r w:rsidRPr="00A90CF8">
        <w:rPr>
          <w:b/>
          <w:color w:val="000000"/>
          <w:spacing w:val="-10"/>
          <w:highlight w:val="yellow"/>
        </w:rPr>
        <w:t>2</w:t>
      </w:r>
    </w:p>
    <w:p w14:paraId="006714EB" w14:textId="77777777" w:rsidR="00991395" w:rsidRPr="00A90CF8" w:rsidRDefault="00991395" w:rsidP="00991395">
      <w:pPr>
        <w:pStyle w:val="GvdeMetni"/>
        <w:spacing w:before="126"/>
        <w:rPr>
          <w:b/>
          <w:sz w:val="20"/>
        </w:rPr>
      </w:pPr>
    </w:p>
    <w:tbl>
      <w:tblPr>
        <w:tblStyle w:val="TableNormal"/>
        <w:tblW w:w="1382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992"/>
        <w:gridCol w:w="3828"/>
        <w:gridCol w:w="7733"/>
      </w:tblGrid>
      <w:tr w:rsidR="006C2910" w:rsidRPr="00A90CF8" w14:paraId="6831A7C9" w14:textId="77777777" w:rsidTr="006C2910">
        <w:trPr>
          <w:trHeight w:val="412"/>
        </w:trPr>
        <w:tc>
          <w:tcPr>
            <w:tcW w:w="13823" w:type="dxa"/>
            <w:gridSpan w:val="4"/>
            <w:shd w:val="clear" w:color="auto" w:fill="F1DBDB"/>
          </w:tcPr>
          <w:p w14:paraId="0D9A2316" w14:textId="77777777" w:rsidR="006C2910" w:rsidRPr="00A90CF8" w:rsidRDefault="006C2910" w:rsidP="007C2B27">
            <w:pPr>
              <w:pStyle w:val="TableParagraph"/>
              <w:spacing w:line="206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1</w:t>
            </w:r>
          </w:p>
          <w:p w14:paraId="6D40C0CF" w14:textId="77777777" w:rsidR="006C2910" w:rsidRPr="00A90CF8" w:rsidRDefault="006C2910" w:rsidP="007C2B27">
            <w:pPr>
              <w:pStyle w:val="TableParagraph"/>
              <w:spacing w:line="187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11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Perşembe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15:00-16:00 /</w:t>
            </w:r>
            <w:r w:rsidRPr="00A90CF8">
              <w:rPr>
                <w:b/>
                <w:spacing w:val="-2"/>
                <w:sz w:val="18"/>
              </w:rPr>
              <w:t xml:space="preserve"> 11 December 2025 Thursday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15:00-16:00</w:t>
            </w:r>
          </w:p>
        </w:tc>
      </w:tr>
      <w:tr w:rsidR="006C2910" w:rsidRPr="00A90CF8" w14:paraId="1B88BED6" w14:textId="77777777" w:rsidTr="006C2910">
        <w:trPr>
          <w:trHeight w:val="342"/>
        </w:trPr>
        <w:tc>
          <w:tcPr>
            <w:tcW w:w="6090" w:type="dxa"/>
            <w:gridSpan w:val="3"/>
            <w:shd w:val="clear" w:color="auto" w:fill="F1DBDB"/>
          </w:tcPr>
          <w:p w14:paraId="53FEAD4C" w14:textId="4BDFC741" w:rsidR="006C2910" w:rsidRPr="00A90CF8" w:rsidRDefault="006C2910" w:rsidP="007C2B27">
            <w:pPr>
              <w:pStyle w:val="TableParagraph"/>
              <w:spacing w:before="2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1"/>
                <w:sz w:val="18"/>
              </w:rPr>
              <w:t xml:space="preserve"> </w:t>
            </w:r>
            <w:r w:rsidR="002F66D2">
              <w:rPr>
                <w:b/>
                <w:spacing w:val="1"/>
                <w:sz w:val="18"/>
              </w:rPr>
              <w:t>Assoc. Prof. Dr. Derya GİRGİN</w:t>
            </w:r>
          </w:p>
        </w:tc>
        <w:tc>
          <w:tcPr>
            <w:tcW w:w="7733" w:type="dxa"/>
            <w:shd w:val="clear" w:color="auto" w:fill="F1DBDB"/>
          </w:tcPr>
          <w:p w14:paraId="6C4B304C" w14:textId="24734B74" w:rsidR="006C2910" w:rsidRPr="00A90CF8" w:rsidRDefault="006C2910" w:rsidP="007C2B27">
            <w:pPr>
              <w:pStyle w:val="TableParagraph"/>
              <w:spacing w:before="2"/>
              <w:ind w:left="6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3D304C" w:rsidRPr="00A90CF8">
              <w:rPr>
                <w:b/>
                <w:spacing w:val="-1"/>
                <w:sz w:val="18"/>
              </w:rPr>
              <w:t>Humanism</w:t>
            </w:r>
          </w:p>
        </w:tc>
      </w:tr>
      <w:tr w:rsidR="006C2910" w:rsidRPr="00A90CF8" w14:paraId="74BF5613" w14:textId="77777777" w:rsidTr="00C85DFA">
        <w:trPr>
          <w:trHeight w:val="364"/>
        </w:trPr>
        <w:tc>
          <w:tcPr>
            <w:tcW w:w="1270" w:type="dxa"/>
          </w:tcPr>
          <w:p w14:paraId="680DC885" w14:textId="77777777" w:rsidR="006C2910" w:rsidRPr="00A90CF8" w:rsidRDefault="006C2910" w:rsidP="007C2B2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992" w:type="dxa"/>
          </w:tcPr>
          <w:p w14:paraId="73D279AB" w14:textId="0B558ABC" w:rsidR="006C2910" w:rsidRPr="00A90CF8" w:rsidRDefault="008C3324" w:rsidP="007C2B2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828" w:type="dxa"/>
          </w:tcPr>
          <w:p w14:paraId="6C928FC7" w14:textId="77777777" w:rsidR="006C2910" w:rsidRPr="00A90CF8" w:rsidRDefault="006C2910" w:rsidP="007C2B27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733" w:type="dxa"/>
          </w:tcPr>
          <w:p w14:paraId="4DA2AC78" w14:textId="77777777" w:rsidR="006C2910" w:rsidRPr="00A90CF8" w:rsidRDefault="006C2910" w:rsidP="007C2B2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6C2910" w:rsidRPr="00A90CF8" w14:paraId="2AAFD51D" w14:textId="77777777" w:rsidTr="00C85DFA">
        <w:trPr>
          <w:trHeight w:val="414"/>
        </w:trPr>
        <w:tc>
          <w:tcPr>
            <w:tcW w:w="1270" w:type="dxa"/>
            <w:shd w:val="clear" w:color="auto" w:fill="F1DBDB"/>
            <w:vAlign w:val="center"/>
          </w:tcPr>
          <w:p w14:paraId="6B5618FA" w14:textId="77777777" w:rsidR="006C2910" w:rsidRPr="00A90CF8" w:rsidRDefault="008930BE" w:rsidP="00A77ABD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15:00-15:15</w:t>
            </w:r>
          </w:p>
        </w:tc>
        <w:tc>
          <w:tcPr>
            <w:tcW w:w="992" w:type="dxa"/>
            <w:shd w:val="clear" w:color="auto" w:fill="F1DBDB"/>
            <w:vAlign w:val="center"/>
          </w:tcPr>
          <w:p w14:paraId="6109153F" w14:textId="47BD285B" w:rsidR="006C2910" w:rsidRPr="00A90CF8" w:rsidRDefault="008C3324" w:rsidP="00A77ABD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828" w:type="dxa"/>
            <w:shd w:val="clear" w:color="auto" w:fill="F1DBDB"/>
          </w:tcPr>
          <w:p w14:paraId="3480F76A" w14:textId="77777777" w:rsidR="006C2910" w:rsidRPr="00A90CF8" w:rsidRDefault="006C2910" w:rsidP="006C2910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Töre SERTKAYA</w:t>
            </w:r>
          </w:p>
          <w:p w14:paraId="52A07C11" w14:textId="77777777" w:rsidR="006C2910" w:rsidRPr="00A90CF8" w:rsidRDefault="006C2910" w:rsidP="006C2910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Assoc. Prof. Dr. Yahya Han ERBAŞ</w:t>
            </w:r>
          </w:p>
        </w:tc>
        <w:tc>
          <w:tcPr>
            <w:tcW w:w="7733" w:type="dxa"/>
            <w:shd w:val="clear" w:color="auto" w:fill="F1DBDB"/>
            <w:vAlign w:val="center"/>
          </w:tcPr>
          <w:p w14:paraId="71C47ADB" w14:textId="77777777" w:rsidR="006C2910" w:rsidRPr="00A90CF8" w:rsidRDefault="006C2910" w:rsidP="006C2910">
            <w:pPr>
              <w:pStyle w:val="Balk1"/>
              <w:spacing w:before="0"/>
              <w:rPr>
                <w:b w:val="0"/>
                <w:sz w:val="20"/>
                <w:szCs w:val="20"/>
                <w:lang w:eastAsia="tr-TR"/>
              </w:rPr>
            </w:pPr>
            <w:r w:rsidRPr="00A90CF8">
              <w:rPr>
                <w:b w:val="0"/>
                <w:sz w:val="20"/>
                <w:szCs w:val="20"/>
                <w:lang w:eastAsia="tr-TR"/>
              </w:rPr>
              <w:t>Primary School Students’ Well-Being Journey Through Natural Production</w:t>
            </w:r>
          </w:p>
          <w:p w14:paraId="19AA05DE" w14:textId="77777777" w:rsidR="006C2910" w:rsidRPr="00A90CF8" w:rsidRDefault="006C2910" w:rsidP="006C2910">
            <w:pPr>
              <w:jc w:val="center"/>
              <w:rPr>
                <w:i/>
                <w:sz w:val="20"/>
                <w:szCs w:val="20"/>
                <w:lang w:eastAsia="tr-TR"/>
              </w:rPr>
            </w:pPr>
            <w:r w:rsidRPr="00A90CF8">
              <w:rPr>
                <w:i/>
                <w:sz w:val="20"/>
                <w:szCs w:val="20"/>
              </w:rPr>
              <w:t>Doğal Üretimle İlkokul Öğrencilerinin İyi Olma Yolculuğu</w:t>
            </w:r>
          </w:p>
        </w:tc>
      </w:tr>
      <w:tr w:rsidR="006C2910" w:rsidRPr="00A90CF8" w14:paraId="1E7AE134" w14:textId="77777777" w:rsidTr="00C85DFA">
        <w:trPr>
          <w:trHeight w:val="621"/>
        </w:trPr>
        <w:tc>
          <w:tcPr>
            <w:tcW w:w="1270" w:type="dxa"/>
            <w:vAlign w:val="center"/>
          </w:tcPr>
          <w:p w14:paraId="368F8D9B" w14:textId="77777777" w:rsidR="006C2910" w:rsidRPr="00A90CF8" w:rsidRDefault="008930BE" w:rsidP="00A77ABD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15:15-15:30</w:t>
            </w:r>
          </w:p>
        </w:tc>
        <w:tc>
          <w:tcPr>
            <w:tcW w:w="992" w:type="dxa"/>
            <w:vAlign w:val="center"/>
          </w:tcPr>
          <w:p w14:paraId="3C384581" w14:textId="6A37A3AA" w:rsidR="006C2910" w:rsidRPr="00A90CF8" w:rsidRDefault="008C3324" w:rsidP="00A77ABD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828" w:type="dxa"/>
            <w:vAlign w:val="center"/>
          </w:tcPr>
          <w:p w14:paraId="55CF49AB" w14:textId="77777777" w:rsidR="006C2910" w:rsidRPr="00A90CF8" w:rsidRDefault="006C2910" w:rsidP="006C2910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Res. Asst. Hatice Şeyma SELBESOĞLU</w:t>
            </w:r>
          </w:p>
          <w:p w14:paraId="0C49FCDE" w14:textId="77777777" w:rsidR="006C2910" w:rsidRPr="00A90CF8" w:rsidRDefault="006C2910" w:rsidP="006C2910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Prof. Dr. Kadircan H. KESKİNBORA</w:t>
            </w:r>
          </w:p>
          <w:p w14:paraId="0D7678AA" w14:textId="77777777" w:rsidR="006C2910" w:rsidRPr="00A90CF8" w:rsidRDefault="006C2910" w:rsidP="006C2910">
            <w:pPr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Prof. Dr. Tuncay ZORLU</w:t>
            </w:r>
          </w:p>
        </w:tc>
        <w:tc>
          <w:tcPr>
            <w:tcW w:w="7733" w:type="dxa"/>
            <w:vAlign w:val="center"/>
          </w:tcPr>
          <w:p w14:paraId="14FFC516" w14:textId="77777777" w:rsidR="006C2910" w:rsidRPr="00A90CF8" w:rsidRDefault="006C2910" w:rsidP="006C2910">
            <w:pPr>
              <w:pStyle w:val="Balk1"/>
              <w:spacing w:before="0"/>
              <w:rPr>
                <w:b w:val="0"/>
                <w:sz w:val="20"/>
                <w:szCs w:val="20"/>
              </w:rPr>
            </w:pPr>
            <w:r w:rsidRPr="00A90CF8">
              <w:rPr>
                <w:b w:val="0"/>
                <w:i/>
                <w:iCs/>
                <w:sz w:val="20"/>
                <w:szCs w:val="20"/>
              </w:rPr>
              <w:t>Humanitas</w:t>
            </w:r>
            <w:r w:rsidRPr="00A90CF8">
              <w:rPr>
                <w:b w:val="0"/>
                <w:sz w:val="20"/>
                <w:szCs w:val="20"/>
              </w:rPr>
              <w:t xml:space="preserve"> and Medical Ethics in Celsus’ </w:t>
            </w:r>
            <w:r w:rsidRPr="00A90CF8">
              <w:rPr>
                <w:rStyle w:val="Vurgu"/>
                <w:b w:val="0"/>
                <w:sz w:val="20"/>
                <w:szCs w:val="20"/>
              </w:rPr>
              <w:t>De Medicina</w:t>
            </w:r>
            <w:r w:rsidRPr="00A90CF8">
              <w:rPr>
                <w:b w:val="0"/>
                <w:sz w:val="20"/>
                <w:szCs w:val="20"/>
              </w:rPr>
              <w:t>: A Humanistic Approach</w:t>
            </w:r>
          </w:p>
          <w:p w14:paraId="3338A0BA" w14:textId="77777777" w:rsidR="006C2910" w:rsidRPr="00A90CF8" w:rsidRDefault="006C2910" w:rsidP="006C2910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 xml:space="preserve">Celsus’un </w:t>
            </w:r>
            <w:r w:rsidRPr="00A90CF8">
              <w:rPr>
                <w:rStyle w:val="Vurgu"/>
                <w:bCs/>
                <w:sz w:val="20"/>
                <w:szCs w:val="20"/>
              </w:rPr>
              <w:t>De Medicina</w:t>
            </w:r>
            <w:r w:rsidRPr="00A90CF8">
              <w:rPr>
                <w:bCs/>
                <w:i/>
                <w:sz w:val="20"/>
                <w:szCs w:val="20"/>
              </w:rPr>
              <w:t xml:space="preserve">’sında Tıpta </w:t>
            </w:r>
            <w:r w:rsidRPr="00A90CF8">
              <w:rPr>
                <w:rStyle w:val="Vurgu"/>
                <w:bCs/>
                <w:sz w:val="20"/>
                <w:szCs w:val="20"/>
              </w:rPr>
              <w:t>Humanitas</w:t>
            </w:r>
            <w:r w:rsidRPr="00A90CF8">
              <w:rPr>
                <w:bCs/>
                <w:i/>
                <w:sz w:val="20"/>
                <w:szCs w:val="20"/>
              </w:rPr>
              <w:t xml:space="preserve"> ve Hekimlik Etiğine Hümanist Bir Yaklaşım</w:t>
            </w:r>
          </w:p>
        </w:tc>
      </w:tr>
      <w:tr w:rsidR="006C2910" w:rsidRPr="00A90CF8" w14:paraId="4D9A8164" w14:textId="77777777" w:rsidTr="00C85DFA">
        <w:trPr>
          <w:trHeight w:val="621"/>
        </w:trPr>
        <w:tc>
          <w:tcPr>
            <w:tcW w:w="1270" w:type="dxa"/>
            <w:shd w:val="clear" w:color="auto" w:fill="F1DBDB"/>
            <w:vAlign w:val="center"/>
          </w:tcPr>
          <w:p w14:paraId="6B1E555D" w14:textId="77777777" w:rsidR="006C2910" w:rsidRPr="00A90CF8" w:rsidRDefault="008930BE" w:rsidP="00A77ABD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15:30-15:45</w:t>
            </w:r>
          </w:p>
        </w:tc>
        <w:tc>
          <w:tcPr>
            <w:tcW w:w="992" w:type="dxa"/>
            <w:shd w:val="clear" w:color="auto" w:fill="F1DBDB"/>
            <w:vAlign w:val="center"/>
          </w:tcPr>
          <w:p w14:paraId="05BDC9F3" w14:textId="448C3A83" w:rsidR="006C2910" w:rsidRPr="00A90CF8" w:rsidRDefault="008C3324" w:rsidP="00A77ABD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828" w:type="dxa"/>
            <w:shd w:val="clear" w:color="auto" w:fill="F1DBDB"/>
          </w:tcPr>
          <w:p w14:paraId="5CF917D0" w14:textId="77777777" w:rsidR="006C2910" w:rsidRPr="00A90CF8" w:rsidRDefault="006C2910" w:rsidP="006C2910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Dr. Lecturer</w:t>
            </w:r>
            <w:r w:rsidRPr="00A90CF8">
              <w:rPr>
                <w:b/>
                <w:bCs/>
                <w:sz w:val="20"/>
                <w:szCs w:val="20"/>
              </w:rPr>
              <w:t xml:space="preserve"> Kübra ŞIK</w:t>
            </w:r>
          </w:p>
          <w:p w14:paraId="5B136AAA" w14:textId="77777777" w:rsidR="006C2910" w:rsidRPr="00A90CF8" w:rsidRDefault="006C2910" w:rsidP="006C291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Asst. Prof. Dr. </w:t>
            </w:r>
            <w:r w:rsidRPr="00A90CF8">
              <w:rPr>
                <w:b/>
                <w:bCs/>
                <w:sz w:val="20"/>
                <w:szCs w:val="20"/>
              </w:rPr>
              <w:t>Rümeysa PEKTAŞ</w:t>
            </w:r>
          </w:p>
        </w:tc>
        <w:tc>
          <w:tcPr>
            <w:tcW w:w="7733" w:type="dxa"/>
            <w:shd w:val="clear" w:color="auto" w:fill="F1DBDB"/>
            <w:vAlign w:val="center"/>
          </w:tcPr>
          <w:p w14:paraId="12EFEF60" w14:textId="77777777" w:rsidR="006C2910" w:rsidRPr="00A90CF8" w:rsidRDefault="006C2910" w:rsidP="006C2910">
            <w:pPr>
              <w:pStyle w:val="Balk1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Cultivating Ethical AI Use in EFL Classrooms: A Humanistic Systematic Review</w:t>
            </w:r>
          </w:p>
          <w:p w14:paraId="19BEF3C5" w14:textId="77777777" w:rsidR="006C2910" w:rsidRPr="00A90CF8" w:rsidRDefault="006C2910" w:rsidP="006C2910">
            <w:pPr>
              <w:jc w:val="center"/>
              <w:rPr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Yabancı Dil Sınıflarında Etik Yapay Zekâ Kullanımını Geliştirmek: Hümanist Bir Sistematik Derleme</w:t>
            </w:r>
          </w:p>
        </w:tc>
      </w:tr>
      <w:tr w:rsidR="00EF36F6" w:rsidRPr="00A90CF8" w14:paraId="2F2289F4" w14:textId="77777777" w:rsidTr="00144C18">
        <w:trPr>
          <w:trHeight w:val="621"/>
        </w:trPr>
        <w:tc>
          <w:tcPr>
            <w:tcW w:w="1270" w:type="dxa"/>
            <w:vAlign w:val="center"/>
          </w:tcPr>
          <w:p w14:paraId="3B62B557" w14:textId="77777777" w:rsidR="00EF36F6" w:rsidRPr="00A90CF8" w:rsidRDefault="00EF36F6" w:rsidP="00EF36F6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15:45-16:00</w:t>
            </w:r>
          </w:p>
        </w:tc>
        <w:tc>
          <w:tcPr>
            <w:tcW w:w="992" w:type="dxa"/>
            <w:vAlign w:val="center"/>
          </w:tcPr>
          <w:p w14:paraId="54D3A68B" w14:textId="686AB75F" w:rsidR="00EF36F6" w:rsidRPr="00A90CF8" w:rsidRDefault="00EF36F6" w:rsidP="00EF36F6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828" w:type="dxa"/>
            <w:vAlign w:val="center"/>
          </w:tcPr>
          <w:p w14:paraId="0CCC90CD" w14:textId="77777777" w:rsidR="00EF36F6" w:rsidRPr="00A90CF8" w:rsidRDefault="00EF36F6" w:rsidP="00EF36F6">
            <w:pPr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Ömer Faruk ÖZDEN</w:t>
            </w:r>
          </w:p>
          <w:p w14:paraId="4FC2C2AE" w14:textId="1EDBC970" w:rsidR="00EF36F6" w:rsidRPr="00A90CF8" w:rsidRDefault="00EF36F6" w:rsidP="00EF36F6">
            <w:pPr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Assoc. Prof. Dr. Derya GİRGİN</w:t>
            </w:r>
          </w:p>
        </w:tc>
        <w:tc>
          <w:tcPr>
            <w:tcW w:w="7733" w:type="dxa"/>
          </w:tcPr>
          <w:p w14:paraId="70CB93AB" w14:textId="77777777" w:rsidR="00EF36F6" w:rsidRPr="00A90CF8" w:rsidRDefault="00EF36F6" w:rsidP="00EF36F6">
            <w:pPr>
              <w:pStyle w:val="Balk1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Examining Artificial Intelligence-Assisted Social Stories for Students Diagnosed with Autism Spectrum Disorder (ASD) in the Context of Teachers' Views</w:t>
            </w:r>
          </w:p>
          <w:p w14:paraId="4CECF9FC" w14:textId="77777777" w:rsidR="00EF36F6" w:rsidRPr="00A90CF8" w:rsidRDefault="00EF36F6" w:rsidP="00EF36F6">
            <w:pPr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Otizm Spektrum Bozukluğu (OSB) Tanılı Öğrencilere Yönelik Yapay Zeka Destekli Oluşturulan Sosyal Öykülerin Öğretmen Görüşleri Bağlamında İncelenmesi</w:t>
            </w:r>
          </w:p>
          <w:p w14:paraId="7B24000A" w14:textId="77777777" w:rsidR="00EF36F6" w:rsidRPr="00EF36F6" w:rsidRDefault="00EF36F6" w:rsidP="00EF36F6">
            <w:pPr>
              <w:rPr>
                <w:sz w:val="20"/>
                <w:szCs w:val="20"/>
              </w:rPr>
            </w:pPr>
          </w:p>
        </w:tc>
      </w:tr>
    </w:tbl>
    <w:p w14:paraId="5B13151B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061D80E2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34E609F0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7817F9A0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4AD06D3B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38FB3EE2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19A844C3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6762AC74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4F7EC025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4C9E3BC2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6D676607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32C2119B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5A2A32E9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1FEFF90D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54322A7C" w14:textId="77777777" w:rsidR="00991395" w:rsidRDefault="00991395" w:rsidP="00991395">
      <w:pPr>
        <w:pStyle w:val="GvdeMetni"/>
        <w:spacing w:before="2"/>
        <w:rPr>
          <w:b/>
          <w:sz w:val="20"/>
        </w:rPr>
      </w:pPr>
    </w:p>
    <w:p w14:paraId="474D8284" w14:textId="77777777" w:rsidR="00124D1A" w:rsidRPr="00A90CF8" w:rsidRDefault="00124D1A" w:rsidP="00991395">
      <w:pPr>
        <w:pStyle w:val="GvdeMetni"/>
        <w:spacing w:before="2"/>
        <w:rPr>
          <w:b/>
          <w:sz w:val="20"/>
        </w:rPr>
      </w:pPr>
    </w:p>
    <w:p w14:paraId="2394AAD2" w14:textId="77777777" w:rsidR="00991395" w:rsidRPr="00A90CF8" w:rsidRDefault="00991395" w:rsidP="00991395">
      <w:pPr>
        <w:pStyle w:val="GvdeMetni"/>
        <w:spacing w:before="2"/>
        <w:rPr>
          <w:b/>
          <w:sz w:val="20"/>
        </w:rPr>
      </w:pPr>
    </w:p>
    <w:p w14:paraId="1969F09D" w14:textId="77777777" w:rsidR="00991395" w:rsidRPr="00A90CF8" w:rsidRDefault="00991395" w:rsidP="00991395">
      <w:pPr>
        <w:ind w:left="2" w:right="145"/>
        <w:jc w:val="center"/>
        <w:rPr>
          <w:spacing w:val="-5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92"/>
        <w:gridCol w:w="4111"/>
        <w:gridCol w:w="7733"/>
      </w:tblGrid>
      <w:tr w:rsidR="00991395" w:rsidRPr="00A90CF8" w14:paraId="3CDFE822" w14:textId="77777777" w:rsidTr="007C2B2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104084F7" w14:textId="77777777" w:rsidR="00991395" w:rsidRPr="00A90CF8" w:rsidRDefault="00991395" w:rsidP="007C2B27">
            <w:pPr>
              <w:pStyle w:val="TableParagraph"/>
              <w:spacing w:line="207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lastRenderedPageBreak/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2</w:t>
            </w:r>
          </w:p>
          <w:p w14:paraId="1639A79D" w14:textId="77777777" w:rsidR="00991395" w:rsidRPr="00A90CF8" w:rsidRDefault="00690A3E" w:rsidP="007C2B27">
            <w:pPr>
              <w:pStyle w:val="TableParagraph"/>
              <w:spacing w:before="2" w:line="186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11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Perşembe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15:00-16:00 /</w:t>
            </w:r>
            <w:r w:rsidRPr="00A90CF8">
              <w:rPr>
                <w:b/>
                <w:spacing w:val="-2"/>
                <w:sz w:val="18"/>
              </w:rPr>
              <w:t xml:space="preserve"> 11 December 2025 Thursday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15:00-16:00</w:t>
            </w:r>
          </w:p>
        </w:tc>
      </w:tr>
      <w:tr w:rsidR="00991395" w:rsidRPr="00A90CF8" w14:paraId="34430642" w14:textId="77777777" w:rsidTr="00F975E7">
        <w:trPr>
          <w:trHeight w:val="342"/>
        </w:trPr>
        <w:tc>
          <w:tcPr>
            <w:tcW w:w="6090" w:type="dxa"/>
            <w:gridSpan w:val="3"/>
            <w:shd w:val="clear" w:color="auto" w:fill="F1DBDB"/>
          </w:tcPr>
          <w:p w14:paraId="74D93FBB" w14:textId="2D234A58" w:rsidR="00991395" w:rsidRPr="00A90CF8" w:rsidRDefault="00991395" w:rsidP="001A2B0C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="0065539F" w:rsidRPr="00A90CF8">
              <w:rPr>
                <w:b/>
                <w:spacing w:val="1"/>
                <w:sz w:val="18"/>
              </w:rPr>
              <w:t xml:space="preserve"> </w:t>
            </w:r>
            <w:r w:rsidR="001A2B0C" w:rsidRPr="00A90CF8">
              <w:rPr>
                <w:b/>
                <w:sz w:val="20"/>
                <w:szCs w:val="20"/>
              </w:rPr>
              <w:t>Asst. Prof. Dr. Ü. Özlem ÜNVER GÖÇER</w:t>
            </w:r>
          </w:p>
        </w:tc>
        <w:tc>
          <w:tcPr>
            <w:tcW w:w="7733" w:type="dxa"/>
            <w:shd w:val="clear" w:color="auto" w:fill="F1DBDB"/>
          </w:tcPr>
          <w:p w14:paraId="4D6EF1E7" w14:textId="404E7A93" w:rsidR="00991395" w:rsidRPr="00A90CF8" w:rsidRDefault="00991395" w:rsidP="00C51402">
            <w:pPr>
              <w:pStyle w:val="TableParagraph"/>
              <w:spacing w:line="207" w:lineRule="exact"/>
              <w:ind w:left="5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3D304C" w:rsidRPr="00A90CF8">
              <w:rPr>
                <w:b/>
                <w:spacing w:val="-1"/>
                <w:sz w:val="18"/>
              </w:rPr>
              <w:t>Education</w:t>
            </w:r>
          </w:p>
        </w:tc>
      </w:tr>
      <w:tr w:rsidR="00991395" w:rsidRPr="00A90CF8" w14:paraId="1CBF0ED0" w14:textId="77777777" w:rsidTr="00C8455E">
        <w:trPr>
          <w:trHeight w:val="364"/>
        </w:trPr>
        <w:tc>
          <w:tcPr>
            <w:tcW w:w="987" w:type="dxa"/>
          </w:tcPr>
          <w:p w14:paraId="0A53D591" w14:textId="77777777" w:rsidR="00991395" w:rsidRPr="00A90CF8" w:rsidRDefault="00991395" w:rsidP="007C2B2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992" w:type="dxa"/>
          </w:tcPr>
          <w:p w14:paraId="4D34C902" w14:textId="53A8B4F4" w:rsidR="00991395" w:rsidRPr="00A90CF8" w:rsidRDefault="001D49CE" w:rsidP="007C2B2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4111" w:type="dxa"/>
            <w:vAlign w:val="center"/>
          </w:tcPr>
          <w:p w14:paraId="7D102771" w14:textId="77777777" w:rsidR="00991395" w:rsidRPr="00A90CF8" w:rsidRDefault="00991395" w:rsidP="00C8455E">
            <w:pPr>
              <w:pStyle w:val="TableParagraph"/>
              <w:spacing w:before="79"/>
              <w:ind w:left="587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733" w:type="dxa"/>
          </w:tcPr>
          <w:p w14:paraId="6FC61275" w14:textId="77777777" w:rsidR="00991395" w:rsidRPr="00A90CF8" w:rsidRDefault="00991395" w:rsidP="007C2B2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8930BE" w:rsidRPr="00A90CF8" w14:paraId="1CC72C01" w14:textId="77777777" w:rsidTr="00B401FB">
        <w:trPr>
          <w:trHeight w:val="414"/>
        </w:trPr>
        <w:tc>
          <w:tcPr>
            <w:tcW w:w="987" w:type="dxa"/>
            <w:shd w:val="clear" w:color="auto" w:fill="F1DBDB"/>
            <w:vAlign w:val="center"/>
          </w:tcPr>
          <w:p w14:paraId="68A80239" w14:textId="77777777" w:rsidR="008930BE" w:rsidRPr="00A90CF8" w:rsidRDefault="008930BE" w:rsidP="00B401FB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15:00-15:15</w:t>
            </w:r>
          </w:p>
        </w:tc>
        <w:tc>
          <w:tcPr>
            <w:tcW w:w="992" w:type="dxa"/>
            <w:shd w:val="clear" w:color="auto" w:fill="F1DBDB"/>
            <w:vAlign w:val="center"/>
          </w:tcPr>
          <w:p w14:paraId="106A3B8C" w14:textId="093805DE" w:rsidR="008930BE" w:rsidRPr="00A90CF8" w:rsidRDefault="008930BE" w:rsidP="00B401F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O</w:t>
            </w:r>
            <w:r w:rsidR="001D49CE" w:rsidRPr="00A90CF8">
              <w:rPr>
                <w:sz w:val="20"/>
                <w:szCs w:val="20"/>
              </w:rPr>
              <w:t>nline</w:t>
            </w:r>
          </w:p>
        </w:tc>
        <w:tc>
          <w:tcPr>
            <w:tcW w:w="4111" w:type="dxa"/>
            <w:shd w:val="clear" w:color="auto" w:fill="F1DBDB"/>
            <w:vAlign w:val="center"/>
          </w:tcPr>
          <w:p w14:paraId="567B207B" w14:textId="77777777" w:rsidR="008930BE" w:rsidRPr="00A90CF8" w:rsidRDefault="008930BE" w:rsidP="00B401FB">
            <w:pPr>
              <w:jc w:val="center"/>
              <w:rPr>
                <w:b/>
                <w:sz w:val="20"/>
                <w:szCs w:val="20"/>
                <w:lang w:eastAsia="es-ES"/>
              </w:rPr>
            </w:pPr>
            <w:r w:rsidRPr="00A90CF8">
              <w:rPr>
                <w:b/>
                <w:sz w:val="20"/>
                <w:szCs w:val="20"/>
                <w:lang w:eastAsia="es-ES"/>
              </w:rPr>
              <w:t>Asst. Prof. Dr. Nazif GÜR</w:t>
            </w:r>
          </w:p>
          <w:p w14:paraId="49DE72CE" w14:textId="1CEB9ED4" w:rsidR="008930BE" w:rsidRPr="00A90CF8" w:rsidRDefault="008930BE" w:rsidP="00B401F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  <w:lang w:eastAsia="es-ES"/>
              </w:rPr>
              <w:t>Assoc. Prof. Dr. Rabia DEMİR</w:t>
            </w:r>
          </w:p>
        </w:tc>
        <w:tc>
          <w:tcPr>
            <w:tcW w:w="7733" w:type="dxa"/>
            <w:shd w:val="clear" w:color="auto" w:fill="F1DBDB"/>
            <w:vAlign w:val="center"/>
          </w:tcPr>
          <w:p w14:paraId="3FC83168" w14:textId="1638DC2C" w:rsidR="008930BE" w:rsidRPr="00A90CF8" w:rsidRDefault="008930BE" w:rsidP="00B401FB">
            <w:pPr>
              <w:jc w:val="center"/>
              <w:rPr>
                <w:bCs/>
                <w:sz w:val="20"/>
                <w:szCs w:val="20"/>
                <w14:ligatures w14:val="standardContextual"/>
              </w:rPr>
            </w:pPr>
            <w:r w:rsidRPr="00A90CF8">
              <w:rPr>
                <w:bCs/>
                <w:sz w:val="20"/>
                <w:szCs w:val="20"/>
                <w14:ligatures w14:val="standardContextual"/>
              </w:rPr>
              <w:t>Marriage and Tragedy in 19th Century European and Russian Painting</w:t>
            </w:r>
          </w:p>
          <w:p w14:paraId="7E1C3FC4" w14:textId="77777777" w:rsidR="008930BE" w:rsidRPr="00A90CF8" w:rsidRDefault="008930BE" w:rsidP="00B401FB">
            <w:pPr>
              <w:adjustRightInd w:val="0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i/>
                <w:sz w:val="20"/>
                <w:szCs w:val="20"/>
              </w:rPr>
              <w:t>19. yüzyıl Avrupa ve Rus Resim Sanatında Evlilik ve Trajedi</w:t>
            </w:r>
          </w:p>
        </w:tc>
      </w:tr>
      <w:tr w:rsidR="008930BE" w:rsidRPr="00A90CF8" w14:paraId="6477BFED" w14:textId="77777777" w:rsidTr="00B401FB">
        <w:trPr>
          <w:trHeight w:val="618"/>
        </w:trPr>
        <w:tc>
          <w:tcPr>
            <w:tcW w:w="987" w:type="dxa"/>
            <w:vAlign w:val="center"/>
          </w:tcPr>
          <w:p w14:paraId="1FEFE820" w14:textId="77777777" w:rsidR="008930BE" w:rsidRPr="00A90CF8" w:rsidRDefault="008930BE" w:rsidP="00B401FB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15:15-15:30</w:t>
            </w:r>
          </w:p>
        </w:tc>
        <w:tc>
          <w:tcPr>
            <w:tcW w:w="992" w:type="dxa"/>
            <w:vAlign w:val="center"/>
          </w:tcPr>
          <w:p w14:paraId="51A8CB39" w14:textId="5F6540EC" w:rsidR="008930BE" w:rsidRPr="00A90CF8" w:rsidRDefault="008930BE" w:rsidP="00B401F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O</w:t>
            </w:r>
            <w:r w:rsidR="001D49CE" w:rsidRPr="00A90CF8">
              <w:rPr>
                <w:sz w:val="20"/>
                <w:szCs w:val="20"/>
              </w:rPr>
              <w:t>nline</w:t>
            </w:r>
          </w:p>
        </w:tc>
        <w:tc>
          <w:tcPr>
            <w:tcW w:w="4111" w:type="dxa"/>
            <w:vAlign w:val="center"/>
          </w:tcPr>
          <w:p w14:paraId="4DDDD246" w14:textId="1068AC52" w:rsidR="008930BE" w:rsidRPr="00A90CF8" w:rsidRDefault="008930BE" w:rsidP="00B401FB">
            <w:pPr>
              <w:jc w:val="center"/>
              <w:rPr>
                <w:b/>
                <w:sz w:val="20"/>
                <w:szCs w:val="20"/>
                <w:lang w:eastAsia="es-ES"/>
              </w:rPr>
            </w:pPr>
            <w:r w:rsidRPr="00A90CF8">
              <w:rPr>
                <w:b/>
                <w:sz w:val="20"/>
                <w:szCs w:val="20"/>
              </w:rPr>
              <w:t>Assoc. Prof. Dr. Aylin GÜNGÖR</w:t>
            </w:r>
          </w:p>
        </w:tc>
        <w:tc>
          <w:tcPr>
            <w:tcW w:w="7733" w:type="dxa"/>
            <w:vAlign w:val="center"/>
          </w:tcPr>
          <w:p w14:paraId="51D8AA42" w14:textId="77777777" w:rsidR="008930BE" w:rsidRPr="00A90CF8" w:rsidRDefault="008930BE" w:rsidP="00B401FB">
            <w:pPr>
              <w:pStyle w:val="Balk1"/>
              <w:spacing w:before="0"/>
              <w:rPr>
                <w:b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Visual Language of the Post-Human: Graphic Design Aesthetics in the Post-AI Era</w:t>
            </w:r>
          </w:p>
          <w:p w14:paraId="00089639" w14:textId="77777777" w:rsidR="008930BE" w:rsidRPr="00A90CF8" w:rsidRDefault="008930BE" w:rsidP="00B401FB">
            <w:pPr>
              <w:pStyle w:val="Balk1"/>
              <w:spacing w:before="0"/>
              <w:rPr>
                <w:b w:val="0"/>
                <w:i/>
                <w:sz w:val="20"/>
                <w:szCs w:val="20"/>
              </w:rPr>
            </w:pPr>
            <w:r w:rsidRPr="00A90CF8">
              <w:rPr>
                <w:b w:val="0"/>
                <w:i/>
                <w:sz w:val="20"/>
                <w:szCs w:val="20"/>
              </w:rPr>
              <w:t>Post-İnsanın Görsel Dili: Yapay Zeka Sonrası Çağdaş Grafik Tasarım Estetiği</w:t>
            </w:r>
          </w:p>
        </w:tc>
      </w:tr>
      <w:tr w:rsidR="008930BE" w:rsidRPr="00A90CF8" w14:paraId="045C43FD" w14:textId="77777777" w:rsidTr="00B401FB">
        <w:trPr>
          <w:trHeight w:val="639"/>
        </w:trPr>
        <w:tc>
          <w:tcPr>
            <w:tcW w:w="987" w:type="dxa"/>
            <w:shd w:val="clear" w:color="auto" w:fill="F1DBDB"/>
            <w:vAlign w:val="center"/>
          </w:tcPr>
          <w:p w14:paraId="610AE248" w14:textId="77777777" w:rsidR="008930BE" w:rsidRPr="00A90CF8" w:rsidRDefault="008930BE" w:rsidP="00B401FB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15:30-15:45</w:t>
            </w:r>
          </w:p>
        </w:tc>
        <w:tc>
          <w:tcPr>
            <w:tcW w:w="992" w:type="dxa"/>
            <w:shd w:val="clear" w:color="auto" w:fill="F1DBDB"/>
            <w:vAlign w:val="center"/>
          </w:tcPr>
          <w:p w14:paraId="7997BCF1" w14:textId="0B20A9D7" w:rsidR="008930BE" w:rsidRPr="00A90CF8" w:rsidRDefault="008930BE" w:rsidP="00B401F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O</w:t>
            </w:r>
            <w:r w:rsidR="001D49CE" w:rsidRPr="00A90CF8">
              <w:rPr>
                <w:sz w:val="20"/>
                <w:szCs w:val="20"/>
              </w:rPr>
              <w:t>nline</w:t>
            </w:r>
          </w:p>
        </w:tc>
        <w:tc>
          <w:tcPr>
            <w:tcW w:w="4111" w:type="dxa"/>
            <w:shd w:val="clear" w:color="auto" w:fill="F1DBDB"/>
            <w:vAlign w:val="center"/>
          </w:tcPr>
          <w:p w14:paraId="09A5329F" w14:textId="33F3D7D7" w:rsidR="008930BE" w:rsidRPr="00A90CF8" w:rsidRDefault="008930BE" w:rsidP="00B401F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Asst. Prof. Dr. Ü. Özlem ÜNVER GÖÇER</w:t>
            </w:r>
          </w:p>
        </w:tc>
        <w:tc>
          <w:tcPr>
            <w:tcW w:w="7733" w:type="dxa"/>
            <w:shd w:val="clear" w:color="auto" w:fill="F1DBDB"/>
            <w:vAlign w:val="center"/>
          </w:tcPr>
          <w:p w14:paraId="2193C6BE" w14:textId="77777777" w:rsidR="008930BE" w:rsidRPr="00A90CF8" w:rsidRDefault="008930BE" w:rsidP="00B401FB">
            <w:pPr>
              <w:pStyle w:val="Balk1"/>
              <w:spacing w:before="0"/>
              <w:rPr>
                <w:b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The Importance of Artificial Intelligence Integration in Smart City Planning</w:t>
            </w:r>
          </w:p>
          <w:p w14:paraId="4B187563" w14:textId="34629EE1" w:rsidR="008930BE" w:rsidRPr="00A90CF8" w:rsidRDefault="008930BE" w:rsidP="00B401FB">
            <w:pPr>
              <w:jc w:val="center"/>
              <w:rPr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Akıllı Şehirlerin Planlanmasında Yapay Ze</w:t>
            </w:r>
            <w:r w:rsidR="00C8455E" w:rsidRPr="00A90CF8">
              <w:rPr>
                <w:bCs/>
                <w:i/>
                <w:sz w:val="20"/>
                <w:szCs w:val="20"/>
              </w:rPr>
              <w:t>kâ</w:t>
            </w:r>
            <w:r w:rsidRPr="00A90CF8">
              <w:rPr>
                <w:bCs/>
                <w:i/>
                <w:sz w:val="20"/>
                <w:szCs w:val="20"/>
              </w:rPr>
              <w:t xml:space="preserve"> Entegrasyonunun Önemi</w:t>
            </w:r>
          </w:p>
        </w:tc>
      </w:tr>
      <w:tr w:rsidR="008930BE" w:rsidRPr="00A90CF8" w14:paraId="184153E8" w14:textId="77777777" w:rsidTr="00B401FB">
        <w:trPr>
          <w:trHeight w:val="397"/>
        </w:trPr>
        <w:tc>
          <w:tcPr>
            <w:tcW w:w="987" w:type="dxa"/>
            <w:vAlign w:val="center"/>
          </w:tcPr>
          <w:p w14:paraId="62A8FF66" w14:textId="77777777" w:rsidR="008930BE" w:rsidRPr="00A90CF8" w:rsidRDefault="008930BE" w:rsidP="00B401FB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15:45-16:00</w:t>
            </w:r>
          </w:p>
        </w:tc>
        <w:tc>
          <w:tcPr>
            <w:tcW w:w="992" w:type="dxa"/>
            <w:vAlign w:val="center"/>
          </w:tcPr>
          <w:p w14:paraId="085AD8A1" w14:textId="67DDA559" w:rsidR="008930BE" w:rsidRPr="00A90CF8" w:rsidRDefault="008930BE" w:rsidP="00B401FB">
            <w:pPr>
              <w:pStyle w:val="TableParagraph"/>
              <w:spacing w:before="103"/>
              <w:ind w:left="7" w:right="1"/>
              <w:rPr>
                <w:sz w:val="18"/>
              </w:rPr>
            </w:pPr>
            <w:r w:rsidRPr="00A90CF8">
              <w:rPr>
                <w:sz w:val="18"/>
              </w:rPr>
              <w:t>O</w:t>
            </w:r>
            <w:r w:rsidR="001D49CE" w:rsidRPr="00A90CF8">
              <w:rPr>
                <w:sz w:val="18"/>
              </w:rPr>
              <w:t>nline</w:t>
            </w:r>
          </w:p>
        </w:tc>
        <w:tc>
          <w:tcPr>
            <w:tcW w:w="4111" w:type="dxa"/>
            <w:vAlign w:val="center"/>
          </w:tcPr>
          <w:p w14:paraId="238E9E4B" w14:textId="1E633D75" w:rsidR="0065539F" w:rsidRPr="00A90CF8" w:rsidRDefault="008930BE" w:rsidP="00B401F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Assoc. Prof. Dr. Günay KAZİMOVA</w:t>
            </w:r>
          </w:p>
          <w:p w14:paraId="20355389" w14:textId="5E6353B1" w:rsidR="008930BE" w:rsidRPr="00A90CF8" w:rsidRDefault="008930BE" w:rsidP="00B401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Günel ASLANOVA</w:t>
            </w:r>
          </w:p>
        </w:tc>
        <w:tc>
          <w:tcPr>
            <w:tcW w:w="7733" w:type="dxa"/>
            <w:vAlign w:val="center"/>
          </w:tcPr>
          <w:p w14:paraId="7AD353C3" w14:textId="7BB5AABE" w:rsidR="008930BE" w:rsidRPr="00A90CF8" w:rsidRDefault="008930BE" w:rsidP="00B401FB">
            <w:pPr>
              <w:pStyle w:val="Balk1"/>
              <w:spacing w:before="0"/>
              <w:rPr>
                <w:b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Increasing Teachers’ Professional Skills in the Application of New Educational Technologies</w:t>
            </w:r>
          </w:p>
        </w:tc>
      </w:tr>
    </w:tbl>
    <w:p w14:paraId="1D3CACB2" w14:textId="77777777" w:rsidR="00991395" w:rsidRPr="00A90CF8" w:rsidRDefault="00991395" w:rsidP="00991395">
      <w:pPr>
        <w:pStyle w:val="TableParagraph"/>
        <w:spacing w:line="208" w:lineRule="exact"/>
        <w:jc w:val="left"/>
        <w:rPr>
          <w:sz w:val="18"/>
        </w:rPr>
        <w:sectPr w:rsidR="00991395" w:rsidRPr="00A90CF8">
          <w:pgSz w:w="16840" w:h="11910" w:orient="landscape"/>
          <w:pgMar w:top="1340" w:right="1275" w:bottom="280" w:left="1417" w:header="708" w:footer="708" w:gutter="0"/>
          <w:cols w:space="708"/>
        </w:sectPr>
      </w:pPr>
    </w:p>
    <w:p w14:paraId="67895CDB" w14:textId="77777777" w:rsidR="00991395" w:rsidRPr="00A90CF8" w:rsidRDefault="00991395" w:rsidP="00991395">
      <w:pPr>
        <w:pStyle w:val="GvdeMetni"/>
        <w:spacing w:before="9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417"/>
        <w:gridCol w:w="3260"/>
        <w:gridCol w:w="8159"/>
      </w:tblGrid>
      <w:tr w:rsidR="00991395" w:rsidRPr="00A90CF8" w14:paraId="373A0334" w14:textId="77777777" w:rsidTr="007C2B2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1BBC2B1B" w14:textId="77777777" w:rsidR="00991395" w:rsidRPr="00A90CF8" w:rsidRDefault="00991395" w:rsidP="007C2B27">
            <w:pPr>
              <w:pStyle w:val="TableParagraph"/>
              <w:spacing w:before="2" w:line="207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3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3</w:t>
            </w:r>
          </w:p>
          <w:p w14:paraId="1CCE73B7" w14:textId="77777777" w:rsidR="00991395" w:rsidRPr="00A90CF8" w:rsidRDefault="00690A3E" w:rsidP="007C2B27">
            <w:pPr>
              <w:pStyle w:val="TableParagraph"/>
              <w:spacing w:line="186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11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Perşembe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15:00-16:00 /</w:t>
            </w:r>
            <w:r w:rsidRPr="00A90CF8">
              <w:rPr>
                <w:b/>
                <w:spacing w:val="-2"/>
                <w:sz w:val="18"/>
              </w:rPr>
              <w:t xml:space="preserve"> 11 December 2025 Thursday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15:00-16:00</w:t>
            </w:r>
          </w:p>
        </w:tc>
      </w:tr>
      <w:tr w:rsidR="00991395" w:rsidRPr="00A90CF8" w14:paraId="5A0F42D4" w14:textId="77777777" w:rsidTr="003D1911">
        <w:trPr>
          <w:trHeight w:val="342"/>
        </w:trPr>
        <w:tc>
          <w:tcPr>
            <w:tcW w:w="5664" w:type="dxa"/>
            <w:gridSpan w:val="3"/>
            <w:shd w:val="clear" w:color="auto" w:fill="F1DBDB"/>
          </w:tcPr>
          <w:p w14:paraId="4799C5EB" w14:textId="1AECFB5F" w:rsidR="00991395" w:rsidRPr="00A90CF8" w:rsidRDefault="00991395" w:rsidP="007C2B27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021D14" w:rsidRPr="00A90CF8">
              <w:rPr>
                <w:b/>
                <w:sz w:val="18"/>
              </w:rPr>
              <w:t>Prof. Dr. Tuncay CANBULAT</w:t>
            </w:r>
          </w:p>
        </w:tc>
        <w:tc>
          <w:tcPr>
            <w:tcW w:w="8159" w:type="dxa"/>
            <w:shd w:val="clear" w:color="auto" w:fill="F1DBDB"/>
          </w:tcPr>
          <w:p w14:paraId="714AB504" w14:textId="76F0A33A" w:rsidR="00991395" w:rsidRPr="00A90CF8" w:rsidRDefault="00991395" w:rsidP="007C2B27">
            <w:pPr>
              <w:pStyle w:val="TableParagraph"/>
              <w:spacing w:line="207" w:lineRule="exact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B55259">
              <w:rPr>
                <w:b/>
                <w:spacing w:val="-1"/>
                <w:sz w:val="18"/>
              </w:rPr>
              <w:t>Articial Intelligence</w:t>
            </w:r>
          </w:p>
        </w:tc>
      </w:tr>
      <w:tr w:rsidR="00991395" w:rsidRPr="00A90CF8" w14:paraId="61EFFDA8" w14:textId="77777777" w:rsidTr="003D1911">
        <w:trPr>
          <w:trHeight w:val="364"/>
        </w:trPr>
        <w:tc>
          <w:tcPr>
            <w:tcW w:w="987" w:type="dxa"/>
          </w:tcPr>
          <w:p w14:paraId="168399E8" w14:textId="77777777" w:rsidR="00991395" w:rsidRPr="00A90CF8" w:rsidRDefault="00991395" w:rsidP="007C2B2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417" w:type="dxa"/>
          </w:tcPr>
          <w:p w14:paraId="51B4196B" w14:textId="6674B950" w:rsidR="00991395" w:rsidRPr="00A90CF8" w:rsidRDefault="008F5330" w:rsidP="007C2B2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260" w:type="dxa"/>
          </w:tcPr>
          <w:p w14:paraId="05400A4C" w14:textId="77777777" w:rsidR="00991395" w:rsidRPr="00A90CF8" w:rsidRDefault="00991395" w:rsidP="007C2B27">
            <w:pPr>
              <w:pStyle w:val="TableParagraph"/>
              <w:spacing w:before="79"/>
              <w:ind w:left="382" w:right="380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8159" w:type="dxa"/>
          </w:tcPr>
          <w:p w14:paraId="04D7B2B8" w14:textId="77777777" w:rsidR="00991395" w:rsidRPr="00A90CF8" w:rsidRDefault="00991395" w:rsidP="007C2B2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4F14DE" w:rsidRPr="00A90CF8" w14:paraId="71118EBE" w14:textId="77777777" w:rsidTr="003D1911">
        <w:trPr>
          <w:trHeight w:val="621"/>
        </w:trPr>
        <w:tc>
          <w:tcPr>
            <w:tcW w:w="987" w:type="dxa"/>
            <w:shd w:val="clear" w:color="auto" w:fill="F1DBDB"/>
            <w:vAlign w:val="center"/>
          </w:tcPr>
          <w:p w14:paraId="4EE2F471" w14:textId="77777777" w:rsidR="004F14DE" w:rsidRPr="00A90CF8" w:rsidRDefault="004F14DE" w:rsidP="00E44E13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15:00-15:15</w:t>
            </w:r>
          </w:p>
        </w:tc>
        <w:tc>
          <w:tcPr>
            <w:tcW w:w="1417" w:type="dxa"/>
            <w:shd w:val="clear" w:color="auto" w:fill="F1DBDB"/>
            <w:vAlign w:val="center"/>
          </w:tcPr>
          <w:p w14:paraId="73C867CB" w14:textId="07DE2CA5" w:rsidR="004F14DE" w:rsidRPr="00A90CF8" w:rsidRDefault="00E44E13" w:rsidP="00E44E13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260" w:type="dxa"/>
            <w:shd w:val="clear" w:color="auto" w:fill="F1DBDB"/>
          </w:tcPr>
          <w:p w14:paraId="6A42C14B" w14:textId="77777777" w:rsidR="004F14DE" w:rsidRPr="00A90CF8" w:rsidRDefault="004F14DE" w:rsidP="004F14D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FE3F7A" w14:textId="77777777" w:rsidR="004F14DE" w:rsidRPr="00A90CF8" w:rsidRDefault="004F14DE" w:rsidP="004F14D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Assoc. Prof. Dr. Katalin MEZŐ</w:t>
            </w:r>
          </w:p>
          <w:p w14:paraId="3DD5EE02" w14:textId="77777777" w:rsidR="004F14DE" w:rsidRPr="00A90CF8" w:rsidRDefault="004F14DE" w:rsidP="004F1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Assoc. Prof. Dr. Ferenc MEZŐ</w:t>
            </w:r>
          </w:p>
        </w:tc>
        <w:tc>
          <w:tcPr>
            <w:tcW w:w="8159" w:type="dxa"/>
            <w:shd w:val="clear" w:color="auto" w:fill="F1DBDB"/>
            <w:vAlign w:val="center"/>
          </w:tcPr>
          <w:p w14:paraId="53188F87" w14:textId="77777777" w:rsidR="004F14DE" w:rsidRPr="00A90CF8" w:rsidRDefault="004F14DE" w:rsidP="003D19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0470ED9" w14:textId="0574384B" w:rsidR="004F14DE" w:rsidRPr="00A90CF8" w:rsidRDefault="004F14DE" w:rsidP="003D1911">
            <w:pPr>
              <w:pStyle w:val="Balk1"/>
              <w:spacing w:before="0"/>
              <w:rPr>
                <w:b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A Questionnaire-Based Research on the Possibilities of Using Artificial Intelligence for Special Education</w:t>
            </w:r>
          </w:p>
        </w:tc>
      </w:tr>
      <w:tr w:rsidR="004F14DE" w:rsidRPr="00A90CF8" w14:paraId="3384F4D3" w14:textId="77777777" w:rsidTr="003D1911">
        <w:trPr>
          <w:trHeight w:val="621"/>
        </w:trPr>
        <w:tc>
          <w:tcPr>
            <w:tcW w:w="987" w:type="dxa"/>
            <w:vAlign w:val="center"/>
          </w:tcPr>
          <w:p w14:paraId="499E0F3A" w14:textId="77777777" w:rsidR="004F14DE" w:rsidRPr="00A90CF8" w:rsidRDefault="004F14DE" w:rsidP="00E44E13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15:15-15:30</w:t>
            </w:r>
          </w:p>
        </w:tc>
        <w:tc>
          <w:tcPr>
            <w:tcW w:w="1417" w:type="dxa"/>
            <w:vAlign w:val="center"/>
          </w:tcPr>
          <w:p w14:paraId="4FBAF5D1" w14:textId="0F5F8D92" w:rsidR="004F14DE" w:rsidRPr="00A90CF8" w:rsidRDefault="00E44E13" w:rsidP="00E44E13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260" w:type="dxa"/>
          </w:tcPr>
          <w:p w14:paraId="52753348" w14:textId="77777777" w:rsidR="004F14DE" w:rsidRPr="00A90CF8" w:rsidRDefault="004F14DE" w:rsidP="004F14D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Bihter Zümrüt DİKER</w:t>
            </w:r>
          </w:p>
          <w:p w14:paraId="753D419F" w14:textId="77777777" w:rsidR="004F14DE" w:rsidRPr="00A90CF8" w:rsidRDefault="004F14DE" w:rsidP="004F14D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Umut İbrahim GÜNAY</w:t>
            </w:r>
          </w:p>
          <w:p w14:paraId="31EB7D12" w14:textId="0FC4B696" w:rsidR="004F14DE" w:rsidRPr="00A90CF8" w:rsidRDefault="004F14DE" w:rsidP="00035F9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Prof. Dr. Salih Zeki GENÇ</w:t>
            </w:r>
          </w:p>
        </w:tc>
        <w:tc>
          <w:tcPr>
            <w:tcW w:w="8159" w:type="dxa"/>
            <w:vAlign w:val="center"/>
          </w:tcPr>
          <w:p w14:paraId="3229E7D1" w14:textId="77777777" w:rsidR="004F14DE" w:rsidRPr="00A90CF8" w:rsidRDefault="004F14DE" w:rsidP="003D1911">
            <w:pPr>
              <w:pStyle w:val="Balk1"/>
              <w:spacing w:before="0"/>
              <w:rPr>
                <w:b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Pedagogical Potential of Digital Activities with Canva in Preschool Values Education</w:t>
            </w:r>
          </w:p>
          <w:p w14:paraId="0CAF1352" w14:textId="77777777" w:rsidR="004F14DE" w:rsidRPr="00A90CF8" w:rsidRDefault="004F14DE" w:rsidP="003D191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Okul Öncesi Değerler Eğitiminde Canva İle Dijital Etkinliklerin Pedagojik Potansiyeli</w:t>
            </w:r>
          </w:p>
        </w:tc>
      </w:tr>
      <w:tr w:rsidR="004F14DE" w:rsidRPr="00A90CF8" w14:paraId="25262475" w14:textId="77777777" w:rsidTr="003D1911">
        <w:trPr>
          <w:trHeight w:val="412"/>
        </w:trPr>
        <w:tc>
          <w:tcPr>
            <w:tcW w:w="987" w:type="dxa"/>
            <w:shd w:val="clear" w:color="auto" w:fill="F1DBDB"/>
            <w:vAlign w:val="center"/>
          </w:tcPr>
          <w:p w14:paraId="0EB119CC" w14:textId="77777777" w:rsidR="004F14DE" w:rsidRPr="00A90CF8" w:rsidRDefault="004F14DE" w:rsidP="00E44E13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15:30-15:45</w:t>
            </w:r>
          </w:p>
        </w:tc>
        <w:tc>
          <w:tcPr>
            <w:tcW w:w="1417" w:type="dxa"/>
            <w:shd w:val="clear" w:color="auto" w:fill="F1DBDB"/>
            <w:vAlign w:val="center"/>
          </w:tcPr>
          <w:p w14:paraId="3B37641A" w14:textId="67AB7088" w:rsidR="004F14DE" w:rsidRPr="00A90CF8" w:rsidRDefault="005763C0" w:rsidP="00E44E13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O</w:t>
            </w:r>
            <w:r w:rsidR="00E44E13" w:rsidRPr="00A90CF8">
              <w:rPr>
                <w:sz w:val="20"/>
                <w:szCs w:val="20"/>
              </w:rPr>
              <w:t>nline</w:t>
            </w:r>
          </w:p>
        </w:tc>
        <w:tc>
          <w:tcPr>
            <w:tcW w:w="3260" w:type="dxa"/>
            <w:shd w:val="clear" w:color="auto" w:fill="F1DBDB"/>
          </w:tcPr>
          <w:p w14:paraId="57080DBD" w14:textId="77777777" w:rsidR="004F14DE" w:rsidRPr="00A90CF8" w:rsidRDefault="004F14DE" w:rsidP="004F14D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Nabila Tijani Tharifah </w:t>
            </w:r>
          </w:p>
          <w:p w14:paraId="6B03F2C2" w14:textId="77777777" w:rsidR="004F14DE" w:rsidRPr="00A90CF8" w:rsidRDefault="004F14DE" w:rsidP="004F14D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Sakina Balqis</w:t>
            </w:r>
          </w:p>
          <w:p w14:paraId="1184FA49" w14:textId="77777777" w:rsidR="004F14DE" w:rsidRPr="00A90CF8" w:rsidRDefault="004F14DE" w:rsidP="004F14D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Muh Ainul Yaqin</w:t>
            </w:r>
          </w:p>
          <w:p w14:paraId="35827519" w14:textId="77777777" w:rsidR="004F14DE" w:rsidRPr="00A90CF8" w:rsidRDefault="004F14DE" w:rsidP="004F14D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Al Wahfi Sipahutar</w:t>
            </w:r>
          </w:p>
          <w:p w14:paraId="03547E68" w14:textId="04BADD34" w:rsidR="004F14DE" w:rsidRPr="00A90CF8" w:rsidRDefault="004F14DE" w:rsidP="00035F92">
            <w:pPr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Choms Gary Ganda Tua Sibarani</w:t>
            </w:r>
          </w:p>
        </w:tc>
        <w:tc>
          <w:tcPr>
            <w:tcW w:w="8159" w:type="dxa"/>
            <w:shd w:val="clear" w:color="auto" w:fill="F1DBDB"/>
            <w:vAlign w:val="center"/>
          </w:tcPr>
          <w:p w14:paraId="5B81FF25" w14:textId="77777777" w:rsidR="004F14DE" w:rsidRPr="00A90CF8" w:rsidRDefault="004F14DE" w:rsidP="003D1911">
            <w:pPr>
              <w:pStyle w:val="Balk1"/>
              <w:spacing w:before="0"/>
              <w:rPr>
                <w:b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Accounting Student Intention to Use Artificial Intelligence (AI) in Accounting and Finance Activities: A Theory of Planned Behavior Approach (Evidence From Indonesia)</w:t>
            </w:r>
          </w:p>
        </w:tc>
      </w:tr>
      <w:tr w:rsidR="004F14DE" w:rsidRPr="00A90CF8" w14:paraId="2D705A24" w14:textId="77777777" w:rsidTr="003D1911">
        <w:trPr>
          <w:trHeight w:val="623"/>
        </w:trPr>
        <w:tc>
          <w:tcPr>
            <w:tcW w:w="987" w:type="dxa"/>
            <w:vAlign w:val="center"/>
          </w:tcPr>
          <w:p w14:paraId="43516A34" w14:textId="77777777" w:rsidR="004F14DE" w:rsidRPr="00A90CF8" w:rsidRDefault="004F14DE" w:rsidP="00E44E13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15:45-16:00</w:t>
            </w:r>
          </w:p>
        </w:tc>
        <w:tc>
          <w:tcPr>
            <w:tcW w:w="1417" w:type="dxa"/>
            <w:vAlign w:val="center"/>
          </w:tcPr>
          <w:p w14:paraId="25643498" w14:textId="6F3DBEA3" w:rsidR="004F14DE" w:rsidRPr="00A90CF8" w:rsidRDefault="00E44E13" w:rsidP="00E44E13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260" w:type="dxa"/>
          </w:tcPr>
          <w:p w14:paraId="10426DAF" w14:textId="77777777" w:rsidR="004F14DE" w:rsidRPr="00A90CF8" w:rsidRDefault="004F14DE" w:rsidP="004F14D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Mustafa TAŞKIN </w:t>
            </w:r>
          </w:p>
          <w:p w14:paraId="5F768A78" w14:textId="77777777" w:rsidR="004F14DE" w:rsidRPr="00A90CF8" w:rsidRDefault="004F14DE" w:rsidP="004F14D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Ezgi ÖZMEN </w:t>
            </w:r>
          </w:p>
          <w:p w14:paraId="61AB0AC3" w14:textId="77777777" w:rsidR="004F14DE" w:rsidRPr="00A90CF8" w:rsidRDefault="004F14DE" w:rsidP="004F14D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Ecrin ÖZKAN </w:t>
            </w:r>
          </w:p>
          <w:p w14:paraId="79C8CDA0" w14:textId="77777777" w:rsidR="004F14DE" w:rsidRPr="00A90CF8" w:rsidRDefault="004F14DE" w:rsidP="004F14D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Aleyna HACİOĞLU</w:t>
            </w:r>
          </w:p>
          <w:p w14:paraId="27857DD2" w14:textId="77777777" w:rsidR="004F14DE" w:rsidRPr="00A90CF8" w:rsidRDefault="004F14DE" w:rsidP="004F14D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Prof. Dr. Tuncay CANBULAT</w:t>
            </w:r>
          </w:p>
        </w:tc>
        <w:tc>
          <w:tcPr>
            <w:tcW w:w="8159" w:type="dxa"/>
            <w:vAlign w:val="center"/>
          </w:tcPr>
          <w:p w14:paraId="47389D28" w14:textId="77777777" w:rsidR="004F14DE" w:rsidRPr="00A90CF8" w:rsidRDefault="004F14DE" w:rsidP="003D1911">
            <w:pPr>
              <w:pStyle w:val="Balk1"/>
              <w:spacing w:before="0"/>
              <w:rPr>
                <w:b w:val="0"/>
                <w:sz w:val="20"/>
                <w:szCs w:val="20"/>
                <w:lang w:val="en-US"/>
              </w:rPr>
            </w:pPr>
            <w:r w:rsidRPr="00A90CF8">
              <w:rPr>
                <w:b w:val="0"/>
                <w:sz w:val="20"/>
                <w:szCs w:val="20"/>
                <w:lang w:val="en-US"/>
              </w:rPr>
              <w:t>An Examination of Classroom Teachers’ Views on the Türkiye Century Education Model (TYMM)</w:t>
            </w:r>
          </w:p>
          <w:p w14:paraId="61F1E664" w14:textId="77777777" w:rsidR="004F14DE" w:rsidRPr="00A90CF8" w:rsidRDefault="004F14DE" w:rsidP="003D1911">
            <w:pPr>
              <w:pStyle w:val="Balk1"/>
              <w:spacing w:before="0"/>
              <w:rPr>
                <w:b w:val="0"/>
                <w:i/>
                <w:sz w:val="20"/>
                <w:szCs w:val="20"/>
              </w:rPr>
            </w:pPr>
            <w:r w:rsidRPr="00A90CF8">
              <w:rPr>
                <w:b w:val="0"/>
                <w:i/>
                <w:sz w:val="20"/>
                <w:szCs w:val="20"/>
              </w:rPr>
              <w:t>Sınıf Öğretmenlerinin Türkiye Yüzyılı Maarif Modeline İlişkin Görüşlerinin İncelenmesi</w:t>
            </w:r>
          </w:p>
          <w:p w14:paraId="18206285" w14:textId="77777777" w:rsidR="004F14DE" w:rsidRPr="00A90CF8" w:rsidRDefault="004F14DE" w:rsidP="003D191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4A3ED80A" w14:textId="77777777" w:rsidR="00991395" w:rsidRPr="00A90CF8" w:rsidRDefault="00991395" w:rsidP="00991395">
      <w:pPr>
        <w:pStyle w:val="GvdeMetni"/>
        <w:spacing w:before="2"/>
        <w:rPr>
          <w:sz w:val="20"/>
        </w:rPr>
      </w:pPr>
    </w:p>
    <w:p w14:paraId="53DF44E8" w14:textId="77777777" w:rsidR="00A37C22" w:rsidRPr="00A90CF8" w:rsidRDefault="00A37C22" w:rsidP="00A37C22">
      <w:pPr>
        <w:spacing w:before="3"/>
        <w:ind w:left="8" w:right="145"/>
        <w:jc w:val="center"/>
        <w:rPr>
          <w:b/>
          <w:sz w:val="20"/>
        </w:rPr>
      </w:pPr>
      <w:r w:rsidRPr="00A90CF8">
        <w:rPr>
          <w:b/>
          <w:spacing w:val="-5"/>
          <w:sz w:val="20"/>
        </w:rPr>
        <w:t>***</w:t>
      </w:r>
    </w:p>
    <w:p w14:paraId="60821097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76B96479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438A7A68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74158115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1679FBA7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0CB6E840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610759E0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62E03D8B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2DBD90CE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4200833B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196B01F8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16E003F0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4C2351AB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7821F79B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03E92DEE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723A6540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6FBDAEC9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p w14:paraId="7541FA1B" w14:textId="77777777" w:rsidR="00A37C22" w:rsidRPr="00A90CF8" w:rsidRDefault="00A37C22" w:rsidP="00991395">
      <w:pPr>
        <w:pStyle w:val="GvdeMetni"/>
        <w:spacing w:before="2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549"/>
        <w:gridCol w:w="3828"/>
        <w:gridCol w:w="7176"/>
      </w:tblGrid>
      <w:tr w:rsidR="00991395" w:rsidRPr="00A90CF8" w14:paraId="0F977310" w14:textId="77777777" w:rsidTr="007C2B2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6AFB0298" w14:textId="77777777" w:rsidR="00991395" w:rsidRPr="00A90CF8" w:rsidRDefault="00991395" w:rsidP="007C2B27">
            <w:pPr>
              <w:pStyle w:val="TableParagraph"/>
              <w:spacing w:line="206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lastRenderedPageBreak/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4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4</w:t>
            </w:r>
          </w:p>
          <w:p w14:paraId="3A9F62A0" w14:textId="023F9435" w:rsidR="00991395" w:rsidRPr="00A90CF8" w:rsidRDefault="00690A3E" w:rsidP="007C2B27">
            <w:pPr>
              <w:pStyle w:val="TableParagraph"/>
              <w:spacing w:line="188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11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Perşembe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</w:t>
            </w:r>
            <w:r w:rsidR="00210BFC" w:rsidRPr="00A90CF8">
              <w:rPr>
                <w:b/>
                <w:sz w:val="18"/>
              </w:rPr>
              <w:t>4</w:t>
            </w:r>
            <w:r w:rsidRPr="00A90CF8">
              <w:rPr>
                <w:b/>
                <w:sz w:val="18"/>
              </w:rPr>
              <w:t>:</w:t>
            </w:r>
            <w:r w:rsidR="00210BFC" w:rsidRPr="00A90CF8">
              <w:rPr>
                <w:b/>
                <w:sz w:val="18"/>
              </w:rPr>
              <w:t>3</w:t>
            </w:r>
            <w:r w:rsidRPr="00A90CF8">
              <w:rPr>
                <w:b/>
                <w:sz w:val="18"/>
              </w:rPr>
              <w:t>0-1</w:t>
            </w:r>
            <w:r w:rsidR="00210BFC" w:rsidRPr="00A90CF8">
              <w:rPr>
                <w:b/>
                <w:sz w:val="18"/>
              </w:rPr>
              <w:t>7</w:t>
            </w:r>
            <w:r w:rsidRPr="00A90CF8">
              <w:rPr>
                <w:b/>
                <w:sz w:val="18"/>
              </w:rPr>
              <w:t>:</w:t>
            </w:r>
            <w:r w:rsidR="00210BFC" w:rsidRPr="00A90CF8">
              <w:rPr>
                <w:b/>
                <w:sz w:val="18"/>
              </w:rPr>
              <w:t>3</w:t>
            </w:r>
            <w:r w:rsidRPr="00A90CF8">
              <w:rPr>
                <w:b/>
                <w:sz w:val="18"/>
              </w:rPr>
              <w:t>0 /</w:t>
            </w:r>
            <w:r w:rsidRPr="00A90CF8">
              <w:rPr>
                <w:b/>
                <w:spacing w:val="-2"/>
                <w:sz w:val="18"/>
              </w:rPr>
              <w:t xml:space="preserve"> 11 December 2025 Thursday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</w:t>
            </w:r>
            <w:r w:rsidR="00210BFC" w:rsidRPr="00A90CF8">
              <w:rPr>
                <w:b/>
                <w:spacing w:val="-2"/>
                <w:sz w:val="18"/>
              </w:rPr>
              <w:t>4</w:t>
            </w:r>
            <w:r w:rsidRPr="00A90CF8">
              <w:rPr>
                <w:b/>
                <w:spacing w:val="-2"/>
                <w:sz w:val="18"/>
              </w:rPr>
              <w:t>:</w:t>
            </w:r>
            <w:r w:rsidR="00210BFC" w:rsidRPr="00A90CF8">
              <w:rPr>
                <w:b/>
                <w:spacing w:val="-2"/>
                <w:sz w:val="18"/>
              </w:rPr>
              <w:t>3</w:t>
            </w:r>
            <w:r w:rsidRPr="00A90CF8">
              <w:rPr>
                <w:b/>
                <w:spacing w:val="-2"/>
                <w:sz w:val="18"/>
              </w:rPr>
              <w:t>0-1</w:t>
            </w:r>
            <w:r w:rsidR="00210BFC" w:rsidRPr="00A90CF8">
              <w:rPr>
                <w:b/>
                <w:spacing w:val="-2"/>
                <w:sz w:val="18"/>
              </w:rPr>
              <w:t>7</w:t>
            </w:r>
            <w:r w:rsidRPr="00A90CF8">
              <w:rPr>
                <w:b/>
                <w:spacing w:val="-2"/>
                <w:sz w:val="18"/>
              </w:rPr>
              <w:t>:</w:t>
            </w:r>
            <w:r w:rsidR="00AC6C85">
              <w:rPr>
                <w:b/>
                <w:spacing w:val="-2"/>
                <w:sz w:val="18"/>
              </w:rPr>
              <w:t>00</w:t>
            </w:r>
          </w:p>
        </w:tc>
      </w:tr>
      <w:tr w:rsidR="00991395" w:rsidRPr="00A90CF8" w14:paraId="08E5A737" w14:textId="77777777" w:rsidTr="0061048F">
        <w:trPr>
          <w:trHeight w:val="340"/>
        </w:trPr>
        <w:tc>
          <w:tcPr>
            <w:tcW w:w="6647" w:type="dxa"/>
            <w:gridSpan w:val="3"/>
            <w:shd w:val="clear" w:color="auto" w:fill="F1DBDB"/>
          </w:tcPr>
          <w:p w14:paraId="4025E59C" w14:textId="135567CA" w:rsidR="00991395" w:rsidRPr="00A90CF8" w:rsidRDefault="00991395" w:rsidP="007C2B27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4C292A">
              <w:rPr>
                <w:b/>
                <w:bCs/>
                <w:sz w:val="20"/>
                <w:szCs w:val="20"/>
              </w:rPr>
              <w:t xml:space="preserve">Prof. </w:t>
            </w:r>
            <w:r w:rsidR="004C292A" w:rsidRPr="00A90CF8">
              <w:rPr>
                <w:b/>
                <w:bCs/>
                <w:sz w:val="20"/>
                <w:szCs w:val="20"/>
              </w:rPr>
              <w:t>Dr. Miguel Alberto González González</w:t>
            </w:r>
          </w:p>
        </w:tc>
        <w:tc>
          <w:tcPr>
            <w:tcW w:w="7176" w:type="dxa"/>
            <w:shd w:val="clear" w:color="auto" w:fill="F1DBDB"/>
          </w:tcPr>
          <w:p w14:paraId="08E65F60" w14:textId="0BA64D3F" w:rsidR="00991395" w:rsidRPr="00A90CF8" w:rsidRDefault="00991395" w:rsidP="007C2B27">
            <w:pPr>
              <w:pStyle w:val="TableParagraph"/>
              <w:spacing w:line="207" w:lineRule="exact"/>
              <w:ind w:left="112" w:right="112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Theme: </w:t>
            </w:r>
            <w:r w:rsidR="007E2C88">
              <w:rPr>
                <w:b/>
                <w:sz w:val="18"/>
              </w:rPr>
              <w:t>Education</w:t>
            </w:r>
          </w:p>
        </w:tc>
      </w:tr>
      <w:tr w:rsidR="00991395" w:rsidRPr="00A90CF8" w14:paraId="7A2832CB" w14:textId="77777777" w:rsidTr="0061048F">
        <w:trPr>
          <w:trHeight w:val="366"/>
        </w:trPr>
        <w:tc>
          <w:tcPr>
            <w:tcW w:w="1270" w:type="dxa"/>
          </w:tcPr>
          <w:p w14:paraId="6D4CAB70" w14:textId="77777777" w:rsidR="00991395" w:rsidRPr="00A90CF8" w:rsidRDefault="00991395" w:rsidP="007C2B2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549" w:type="dxa"/>
          </w:tcPr>
          <w:p w14:paraId="3159EC50" w14:textId="61DC8C1E" w:rsidR="00991395" w:rsidRPr="00A90CF8" w:rsidRDefault="008F5330" w:rsidP="007C2B2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828" w:type="dxa"/>
          </w:tcPr>
          <w:p w14:paraId="61CB8005" w14:textId="77777777" w:rsidR="00991395" w:rsidRPr="00A90CF8" w:rsidRDefault="00991395" w:rsidP="007C2B27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176" w:type="dxa"/>
          </w:tcPr>
          <w:p w14:paraId="56FB1A2E" w14:textId="77777777" w:rsidR="00991395" w:rsidRPr="00A90CF8" w:rsidRDefault="00991395" w:rsidP="007C2B2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8A0A4D" w:rsidRPr="00A90CF8" w14:paraId="2F50B4A0" w14:textId="77777777" w:rsidTr="00124D1A">
        <w:trPr>
          <w:trHeight w:val="973"/>
        </w:trPr>
        <w:tc>
          <w:tcPr>
            <w:tcW w:w="1270" w:type="dxa"/>
            <w:shd w:val="clear" w:color="auto" w:fill="F1DBDB"/>
            <w:vAlign w:val="center"/>
          </w:tcPr>
          <w:p w14:paraId="73319F03" w14:textId="3F422E48" w:rsidR="008A0A4D" w:rsidRPr="00A90CF8" w:rsidRDefault="008A0A4D" w:rsidP="00124D1A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</w:t>
            </w:r>
            <w:r w:rsidR="0031283E" w:rsidRPr="00A90CF8">
              <w:rPr>
                <w:sz w:val="18"/>
              </w:rPr>
              <w:t>4</w:t>
            </w:r>
            <w:r w:rsidRPr="00A90CF8">
              <w:rPr>
                <w:sz w:val="18"/>
              </w:rPr>
              <w:t>:</w:t>
            </w:r>
            <w:r w:rsidR="00E57988" w:rsidRPr="00A90CF8">
              <w:rPr>
                <w:sz w:val="18"/>
              </w:rPr>
              <w:t>3</w:t>
            </w:r>
            <w:r w:rsidRPr="00A90CF8">
              <w:rPr>
                <w:sz w:val="18"/>
              </w:rPr>
              <w:t>0-1</w:t>
            </w:r>
            <w:r w:rsidR="00E57988" w:rsidRPr="00A90CF8">
              <w:rPr>
                <w:sz w:val="18"/>
              </w:rPr>
              <w:t>5</w:t>
            </w:r>
            <w:r w:rsidRPr="00A90CF8">
              <w:rPr>
                <w:sz w:val="18"/>
              </w:rPr>
              <w:t>:</w:t>
            </w:r>
            <w:r w:rsidR="00E57988" w:rsidRPr="00A90CF8">
              <w:rPr>
                <w:sz w:val="18"/>
              </w:rPr>
              <w:t>0</w:t>
            </w:r>
            <w:r w:rsidR="0031283E" w:rsidRPr="00A90CF8">
              <w:rPr>
                <w:sz w:val="18"/>
              </w:rPr>
              <w:t>0</w:t>
            </w:r>
          </w:p>
        </w:tc>
        <w:tc>
          <w:tcPr>
            <w:tcW w:w="1549" w:type="dxa"/>
            <w:shd w:val="clear" w:color="auto" w:fill="F1DBDB"/>
            <w:vAlign w:val="center"/>
          </w:tcPr>
          <w:p w14:paraId="51AE2D4D" w14:textId="0394EC48" w:rsidR="008A0A4D" w:rsidRPr="00DA0BD9" w:rsidRDefault="00E57988" w:rsidP="00124D1A">
            <w:pPr>
              <w:pStyle w:val="TableParagraph"/>
              <w:ind w:left="7" w:right="1"/>
              <w:rPr>
                <w:sz w:val="20"/>
                <w:szCs w:val="20"/>
              </w:rPr>
            </w:pPr>
            <w:r w:rsidRPr="00DA0BD9">
              <w:rPr>
                <w:sz w:val="20"/>
                <w:szCs w:val="20"/>
              </w:rPr>
              <w:t>In Person</w:t>
            </w:r>
          </w:p>
        </w:tc>
        <w:tc>
          <w:tcPr>
            <w:tcW w:w="3828" w:type="dxa"/>
            <w:shd w:val="clear" w:color="auto" w:fill="F1DBDB"/>
            <w:vAlign w:val="center"/>
          </w:tcPr>
          <w:p w14:paraId="220CBC84" w14:textId="3274DEC1" w:rsidR="008A0A4D" w:rsidRPr="00DA0BD9" w:rsidRDefault="00A70933" w:rsidP="00124D1A">
            <w:pPr>
              <w:ind w:left="1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Lecturer </w:t>
            </w:r>
            <w:r w:rsidR="0031283E" w:rsidRPr="00DA0BD9">
              <w:rPr>
                <w:b/>
                <w:color w:val="000000" w:themeColor="text1"/>
                <w:sz w:val="20"/>
                <w:szCs w:val="20"/>
              </w:rPr>
              <w:t>Yenny Andrea Gutiérrez Toro</w:t>
            </w:r>
          </w:p>
        </w:tc>
        <w:tc>
          <w:tcPr>
            <w:tcW w:w="7176" w:type="dxa"/>
            <w:shd w:val="clear" w:color="auto" w:fill="F1DBDB"/>
            <w:vAlign w:val="center"/>
          </w:tcPr>
          <w:p w14:paraId="5DA8C9C0" w14:textId="65CB27B9" w:rsidR="008A0A4D" w:rsidRPr="00DA0BD9" w:rsidRDefault="0031283E" w:rsidP="00124D1A">
            <w:pPr>
              <w:pStyle w:val="TableParagraph"/>
              <w:spacing w:line="206" w:lineRule="exact"/>
              <w:ind w:left="112" w:right="112"/>
              <w:rPr>
                <w:sz w:val="20"/>
                <w:szCs w:val="20"/>
              </w:rPr>
            </w:pPr>
            <w:r w:rsidRPr="00DA0BD9">
              <w:rPr>
                <w:color w:val="000000" w:themeColor="text1"/>
                <w:sz w:val="20"/>
                <w:szCs w:val="20"/>
                <w:lang w:val="en-US"/>
              </w:rPr>
              <w:t>Can education be thought of outside of evaluation?</w:t>
            </w:r>
          </w:p>
        </w:tc>
      </w:tr>
      <w:tr w:rsidR="008A0A4D" w:rsidRPr="00A90CF8" w14:paraId="1F06E685" w14:textId="77777777" w:rsidTr="00124D1A">
        <w:trPr>
          <w:trHeight w:val="1140"/>
        </w:trPr>
        <w:tc>
          <w:tcPr>
            <w:tcW w:w="1270" w:type="dxa"/>
            <w:vAlign w:val="center"/>
          </w:tcPr>
          <w:p w14:paraId="462E2ADA" w14:textId="6B5AC9BE" w:rsidR="008A0A4D" w:rsidRPr="00A90CF8" w:rsidRDefault="008A0A4D" w:rsidP="00124D1A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</w:t>
            </w:r>
            <w:r w:rsidR="00E57988" w:rsidRPr="00A90CF8">
              <w:rPr>
                <w:sz w:val="18"/>
              </w:rPr>
              <w:t>5</w:t>
            </w:r>
            <w:r w:rsidRPr="00A90CF8">
              <w:rPr>
                <w:sz w:val="18"/>
              </w:rPr>
              <w:t>:</w:t>
            </w:r>
            <w:r w:rsidR="00E57988" w:rsidRPr="00A90CF8">
              <w:rPr>
                <w:sz w:val="18"/>
              </w:rPr>
              <w:t>0</w:t>
            </w:r>
            <w:r w:rsidR="0031283E" w:rsidRPr="00A90CF8">
              <w:rPr>
                <w:sz w:val="18"/>
              </w:rPr>
              <w:t>0</w:t>
            </w:r>
            <w:r w:rsidRPr="00A90CF8">
              <w:rPr>
                <w:sz w:val="18"/>
              </w:rPr>
              <w:t>-15:</w:t>
            </w:r>
            <w:r w:rsidR="00E57988" w:rsidRPr="00A90CF8">
              <w:rPr>
                <w:sz w:val="18"/>
              </w:rPr>
              <w:t>3</w:t>
            </w:r>
            <w:r w:rsidRPr="00A90CF8">
              <w:rPr>
                <w:sz w:val="18"/>
              </w:rPr>
              <w:t>0</w:t>
            </w:r>
          </w:p>
        </w:tc>
        <w:tc>
          <w:tcPr>
            <w:tcW w:w="1549" w:type="dxa"/>
            <w:vAlign w:val="center"/>
          </w:tcPr>
          <w:p w14:paraId="742EC708" w14:textId="0A1F0A65" w:rsidR="008A0A4D" w:rsidRPr="00DA0BD9" w:rsidRDefault="00E57988" w:rsidP="00124D1A">
            <w:pPr>
              <w:pStyle w:val="TableParagraph"/>
              <w:spacing w:before="1"/>
              <w:ind w:left="7" w:right="1"/>
              <w:rPr>
                <w:sz w:val="20"/>
                <w:szCs w:val="20"/>
              </w:rPr>
            </w:pPr>
            <w:r w:rsidRPr="00DA0BD9">
              <w:rPr>
                <w:sz w:val="20"/>
                <w:szCs w:val="20"/>
              </w:rPr>
              <w:t>In Person</w:t>
            </w:r>
          </w:p>
        </w:tc>
        <w:tc>
          <w:tcPr>
            <w:tcW w:w="3828" w:type="dxa"/>
            <w:vAlign w:val="center"/>
          </w:tcPr>
          <w:p w14:paraId="419675F1" w14:textId="48420502" w:rsidR="008A0A4D" w:rsidRPr="00DA0BD9" w:rsidRDefault="007E1DCB" w:rsidP="00124D1A">
            <w:pPr>
              <w:pStyle w:val="TableParagraph"/>
              <w:spacing w:before="2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Asst. Prof. Dr. </w:t>
            </w:r>
            <w:r w:rsidR="0031283E" w:rsidRPr="00DA0BD9">
              <w:rPr>
                <w:b/>
                <w:sz w:val="20"/>
                <w:szCs w:val="20"/>
              </w:rPr>
              <w:t>Claudia Patricia Jiménez</w:t>
            </w:r>
            <w:r w:rsidR="00482813" w:rsidRPr="00DA0BD9">
              <w:rPr>
                <w:b/>
                <w:sz w:val="20"/>
                <w:szCs w:val="20"/>
              </w:rPr>
              <w:t xml:space="preserve"> Guzman</w:t>
            </w:r>
          </w:p>
        </w:tc>
        <w:tc>
          <w:tcPr>
            <w:tcW w:w="7176" w:type="dxa"/>
            <w:vAlign w:val="center"/>
          </w:tcPr>
          <w:p w14:paraId="44377817" w14:textId="783F1F82" w:rsidR="008A0A4D" w:rsidRPr="00DA0BD9" w:rsidRDefault="00DA0BD9" w:rsidP="00124D1A">
            <w:pPr>
              <w:pStyle w:val="TableParagraph"/>
              <w:spacing w:before="1" w:line="186" w:lineRule="exact"/>
              <w:ind w:right="1"/>
              <w:rPr>
                <w:sz w:val="20"/>
                <w:szCs w:val="20"/>
              </w:rPr>
            </w:pPr>
            <w:r w:rsidRPr="00DA0BD9">
              <w:rPr>
                <w:sz w:val="20"/>
                <w:szCs w:val="20"/>
                <w:lang w:val="en-US"/>
              </w:rPr>
              <w:t>Thi</w:t>
            </w:r>
            <w:r w:rsidR="0031283E" w:rsidRPr="00DA0BD9">
              <w:rPr>
                <w:sz w:val="20"/>
                <w:szCs w:val="20"/>
                <w:lang w:val="en-US"/>
              </w:rPr>
              <w:t>nking ab</w:t>
            </w:r>
            <w:r w:rsidR="00E85487" w:rsidRPr="00DA0BD9">
              <w:rPr>
                <w:sz w:val="20"/>
                <w:szCs w:val="20"/>
                <w:lang w:val="en-US"/>
              </w:rPr>
              <w:t>out education without distinction (Pensar la educacion sin distinction)</w:t>
            </w:r>
          </w:p>
        </w:tc>
      </w:tr>
      <w:tr w:rsidR="008A0A4D" w:rsidRPr="00A90CF8" w14:paraId="36B00965" w14:textId="77777777" w:rsidTr="00124D1A">
        <w:trPr>
          <w:trHeight w:val="621"/>
        </w:trPr>
        <w:tc>
          <w:tcPr>
            <w:tcW w:w="1270" w:type="dxa"/>
            <w:shd w:val="clear" w:color="auto" w:fill="F1DBDB"/>
            <w:vAlign w:val="center"/>
          </w:tcPr>
          <w:p w14:paraId="66C63FD3" w14:textId="13CFFD39" w:rsidR="008A0A4D" w:rsidRPr="00A90CF8" w:rsidRDefault="008A0A4D" w:rsidP="00124D1A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15:</w:t>
            </w:r>
            <w:r w:rsidR="00E57988" w:rsidRPr="00A90CF8">
              <w:rPr>
                <w:sz w:val="18"/>
              </w:rPr>
              <w:t>3</w:t>
            </w:r>
            <w:r w:rsidRPr="00A90CF8">
              <w:rPr>
                <w:sz w:val="18"/>
              </w:rPr>
              <w:t>0-1</w:t>
            </w:r>
            <w:r w:rsidR="00E57988" w:rsidRPr="00A90CF8">
              <w:rPr>
                <w:sz w:val="18"/>
              </w:rPr>
              <w:t>6</w:t>
            </w:r>
            <w:r w:rsidRPr="00A90CF8">
              <w:rPr>
                <w:sz w:val="18"/>
              </w:rPr>
              <w:t>:</w:t>
            </w:r>
            <w:r w:rsidR="00E57988" w:rsidRPr="00A90CF8">
              <w:rPr>
                <w:sz w:val="18"/>
              </w:rPr>
              <w:t>0</w:t>
            </w:r>
            <w:r w:rsidR="0031283E" w:rsidRPr="00A90CF8">
              <w:rPr>
                <w:sz w:val="18"/>
              </w:rPr>
              <w:t>0</w:t>
            </w:r>
          </w:p>
        </w:tc>
        <w:tc>
          <w:tcPr>
            <w:tcW w:w="1549" w:type="dxa"/>
            <w:shd w:val="clear" w:color="auto" w:fill="F1DBDB"/>
            <w:vAlign w:val="center"/>
          </w:tcPr>
          <w:p w14:paraId="5E8B74BE" w14:textId="63DE8B46" w:rsidR="008A0A4D" w:rsidRPr="00DA0BD9" w:rsidRDefault="00E57988" w:rsidP="00124D1A">
            <w:pPr>
              <w:pStyle w:val="TableParagraph"/>
              <w:spacing w:before="206"/>
              <w:ind w:left="7" w:right="1"/>
              <w:rPr>
                <w:sz w:val="20"/>
                <w:szCs w:val="20"/>
              </w:rPr>
            </w:pPr>
            <w:r w:rsidRPr="00DA0BD9">
              <w:rPr>
                <w:sz w:val="20"/>
                <w:szCs w:val="20"/>
              </w:rPr>
              <w:t>In Person</w:t>
            </w:r>
          </w:p>
        </w:tc>
        <w:tc>
          <w:tcPr>
            <w:tcW w:w="3828" w:type="dxa"/>
            <w:shd w:val="clear" w:color="auto" w:fill="F1DBDB"/>
            <w:vAlign w:val="center"/>
          </w:tcPr>
          <w:p w14:paraId="270A76DD" w14:textId="5BF17FD7" w:rsidR="0031283E" w:rsidRPr="00DA0BD9" w:rsidRDefault="00272ABC" w:rsidP="00124D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Asst. Prof. Dr. </w:t>
            </w:r>
            <w:r w:rsidR="0031283E" w:rsidRPr="00DA0BD9">
              <w:rPr>
                <w:b/>
                <w:sz w:val="20"/>
                <w:szCs w:val="20"/>
              </w:rPr>
              <w:t>Leandro Ceballos Henao</w:t>
            </w:r>
          </w:p>
        </w:tc>
        <w:tc>
          <w:tcPr>
            <w:tcW w:w="7176" w:type="dxa"/>
            <w:shd w:val="clear" w:color="auto" w:fill="F1DBDB"/>
            <w:vAlign w:val="center"/>
          </w:tcPr>
          <w:p w14:paraId="577ECDF5" w14:textId="77916F27" w:rsidR="008A0A4D" w:rsidRPr="00DA0BD9" w:rsidRDefault="00E57988" w:rsidP="00124D1A">
            <w:pPr>
              <w:pStyle w:val="TableParagraph"/>
              <w:spacing w:before="1" w:line="186" w:lineRule="exact"/>
              <w:ind w:left="112" w:right="112"/>
              <w:rPr>
                <w:sz w:val="20"/>
                <w:szCs w:val="20"/>
              </w:rPr>
            </w:pPr>
            <w:r w:rsidRPr="00DA0BD9">
              <w:rPr>
                <w:color w:val="000000" w:themeColor="text1"/>
                <w:sz w:val="20"/>
                <w:szCs w:val="20"/>
                <w:lang w:val="en-US"/>
              </w:rPr>
              <w:t>Relational aesthetics and musical accessibility: contributions of typhlomusicography in the training of blind musicians</w:t>
            </w:r>
          </w:p>
        </w:tc>
      </w:tr>
      <w:tr w:rsidR="008A0A4D" w:rsidRPr="00A90CF8" w14:paraId="1BFA208A" w14:textId="77777777" w:rsidTr="00124D1A">
        <w:trPr>
          <w:trHeight w:val="621"/>
        </w:trPr>
        <w:tc>
          <w:tcPr>
            <w:tcW w:w="1270" w:type="dxa"/>
            <w:vAlign w:val="center"/>
          </w:tcPr>
          <w:p w14:paraId="1A6535EB" w14:textId="36633B00" w:rsidR="008A0A4D" w:rsidRPr="00A90CF8" w:rsidRDefault="008A0A4D" w:rsidP="00124D1A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</w:t>
            </w:r>
            <w:r w:rsidR="00E57988" w:rsidRPr="00A90CF8">
              <w:rPr>
                <w:sz w:val="18"/>
              </w:rPr>
              <w:t>6</w:t>
            </w:r>
            <w:r w:rsidRPr="00A90CF8">
              <w:rPr>
                <w:sz w:val="18"/>
              </w:rPr>
              <w:t>:</w:t>
            </w:r>
            <w:r w:rsidR="0031283E" w:rsidRPr="00A90CF8">
              <w:rPr>
                <w:sz w:val="18"/>
              </w:rPr>
              <w:t>30</w:t>
            </w:r>
            <w:r w:rsidRPr="00A90CF8">
              <w:rPr>
                <w:sz w:val="18"/>
              </w:rPr>
              <w:t>-1</w:t>
            </w:r>
            <w:r w:rsidR="00E57988" w:rsidRPr="00A90CF8">
              <w:rPr>
                <w:sz w:val="18"/>
              </w:rPr>
              <w:t>7</w:t>
            </w:r>
            <w:r w:rsidR="007767BB">
              <w:rPr>
                <w:sz w:val="18"/>
              </w:rPr>
              <w:t>:00</w:t>
            </w:r>
          </w:p>
        </w:tc>
        <w:tc>
          <w:tcPr>
            <w:tcW w:w="1549" w:type="dxa"/>
            <w:vAlign w:val="center"/>
          </w:tcPr>
          <w:p w14:paraId="37D24420" w14:textId="6B91DA50" w:rsidR="008A0A4D" w:rsidRPr="00DA0BD9" w:rsidRDefault="00E57988" w:rsidP="00124D1A">
            <w:pPr>
              <w:pStyle w:val="TableParagraph"/>
              <w:spacing w:before="206"/>
              <w:ind w:left="7" w:right="1"/>
              <w:rPr>
                <w:sz w:val="20"/>
                <w:szCs w:val="20"/>
              </w:rPr>
            </w:pPr>
            <w:r w:rsidRPr="00DA0BD9">
              <w:rPr>
                <w:sz w:val="20"/>
                <w:szCs w:val="20"/>
              </w:rPr>
              <w:t>In Person</w:t>
            </w:r>
          </w:p>
        </w:tc>
        <w:tc>
          <w:tcPr>
            <w:tcW w:w="3828" w:type="dxa"/>
            <w:vAlign w:val="center"/>
          </w:tcPr>
          <w:p w14:paraId="2FD3BFDF" w14:textId="77777777" w:rsidR="008A0A4D" w:rsidRDefault="00E6044F" w:rsidP="00124D1A">
            <w:pPr>
              <w:pStyle w:val="TableParagraph"/>
              <w:spacing w:before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Lecturer </w:t>
            </w:r>
            <w:r w:rsidR="00E57988" w:rsidRPr="00DA0BD9">
              <w:rPr>
                <w:b/>
                <w:sz w:val="20"/>
                <w:szCs w:val="20"/>
              </w:rPr>
              <w:t>Pedro Nestor Ibáñez,</w:t>
            </w:r>
          </w:p>
          <w:p w14:paraId="188C4B9B" w14:textId="5A0AF4BA" w:rsidR="00C66D12" w:rsidRPr="00DA0BD9" w:rsidRDefault="00C66D12" w:rsidP="00124D1A">
            <w:pPr>
              <w:pStyle w:val="TableParagraph"/>
              <w:spacing w:before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Lecturer </w:t>
            </w:r>
            <w:r w:rsidRPr="00C66D12">
              <w:rPr>
                <w:b/>
                <w:sz w:val="20"/>
                <w:szCs w:val="20"/>
              </w:rPr>
              <w:t>Ana Lucía Villar</w:t>
            </w:r>
          </w:p>
        </w:tc>
        <w:tc>
          <w:tcPr>
            <w:tcW w:w="7176" w:type="dxa"/>
            <w:vAlign w:val="center"/>
          </w:tcPr>
          <w:p w14:paraId="593D33D4" w14:textId="2016142C" w:rsidR="008A0A4D" w:rsidRPr="00DA0BD9" w:rsidRDefault="00E57988" w:rsidP="00124D1A">
            <w:pPr>
              <w:pStyle w:val="TableParagraph"/>
              <w:spacing w:line="206" w:lineRule="exact"/>
              <w:ind w:left="116" w:right="117"/>
              <w:rPr>
                <w:sz w:val="20"/>
                <w:szCs w:val="20"/>
              </w:rPr>
            </w:pPr>
            <w:r w:rsidRPr="00DA0BD9">
              <w:rPr>
                <w:sz w:val="20"/>
                <w:szCs w:val="20"/>
              </w:rPr>
              <w:t>The art of being human..</w:t>
            </w:r>
          </w:p>
        </w:tc>
      </w:tr>
    </w:tbl>
    <w:p w14:paraId="65BEFD69" w14:textId="77777777" w:rsidR="00991395" w:rsidRPr="00A90CF8" w:rsidRDefault="00991395" w:rsidP="00991395">
      <w:pPr>
        <w:spacing w:before="3"/>
        <w:ind w:left="8" w:right="145"/>
        <w:jc w:val="center"/>
        <w:rPr>
          <w:b/>
          <w:sz w:val="20"/>
        </w:rPr>
      </w:pPr>
      <w:r w:rsidRPr="00A90CF8">
        <w:rPr>
          <w:b/>
          <w:spacing w:val="-5"/>
          <w:sz w:val="20"/>
        </w:rPr>
        <w:t>***</w:t>
      </w:r>
    </w:p>
    <w:p w14:paraId="6B0C9695" w14:textId="77777777" w:rsidR="00991395" w:rsidRPr="00A90CF8" w:rsidRDefault="00991395" w:rsidP="00991395">
      <w:pPr>
        <w:jc w:val="center"/>
        <w:rPr>
          <w:b/>
          <w:sz w:val="20"/>
        </w:rPr>
      </w:pPr>
    </w:p>
    <w:p w14:paraId="790758C8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769ACAFA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15DA36F6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6755DCE2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1850B660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7256A254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57742A51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6D2F027B" w14:textId="76669AF6" w:rsidR="00A37C22" w:rsidRPr="00A90CF8" w:rsidRDefault="00A37C22" w:rsidP="00991395">
      <w:pPr>
        <w:jc w:val="center"/>
        <w:rPr>
          <w:b/>
          <w:sz w:val="20"/>
        </w:rPr>
      </w:pPr>
    </w:p>
    <w:p w14:paraId="7C7A865F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2B77D066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622225E5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1359A08B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2E13BFAE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00DC604C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05642134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4567CDCC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7DFD239A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3F8EED9A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0A43EDF5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582E6D99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1F44C1DF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22FDAE60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114E428A" w14:textId="77777777" w:rsidR="00A37C22" w:rsidRPr="00A90CF8" w:rsidRDefault="00A37C22" w:rsidP="00991395">
      <w:pPr>
        <w:jc w:val="center"/>
        <w:rPr>
          <w:b/>
          <w:sz w:val="20"/>
        </w:rPr>
      </w:pPr>
    </w:p>
    <w:p w14:paraId="054C478E" w14:textId="77777777" w:rsidR="00A37C22" w:rsidRPr="00A90CF8" w:rsidRDefault="00A37C22" w:rsidP="00991395">
      <w:pPr>
        <w:jc w:val="center"/>
        <w:rPr>
          <w:b/>
          <w:sz w:val="20"/>
        </w:rPr>
      </w:pPr>
    </w:p>
    <w:tbl>
      <w:tblPr>
        <w:tblStyle w:val="TableNormal"/>
        <w:tblW w:w="1382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417"/>
        <w:gridCol w:w="3686"/>
        <w:gridCol w:w="7733"/>
      </w:tblGrid>
      <w:tr w:rsidR="003B49CA" w:rsidRPr="00A90CF8" w14:paraId="422D6912" w14:textId="77777777" w:rsidTr="007C2B27">
        <w:trPr>
          <w:trHeight w:val="412"/>
        </w:trPr>
        <w:tc>
          <w:tcPr>
            <w:tcW w:w="13823" w:type="dxa"/>
            <w:gridSpan w:val="4"/>
            <w:shd w:val="clear" w:color="auto" w:fill="F1DBDB"/>
          </w:tcPr>
          <w:p w14:paraId="562E89A4" w14:textId="77777777" w:rsidR="003B49CA" w:rsidRPr="00A90CF8" w:rsidRDefault="003B49CA" w:rsidP="007C2B27">
            <w:pPr>
              <w:pStyle w:val="TableParagraph"/>
              <w:spacing w:line="206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1</w:t>
            </w:r>
          </w:p>
          <w:p w14:paraId="52632FCB" w14:textId="59988070" w:rsidR="003B49CA" w:rsidRPr="00A90CF8" w:rsidRDefault="003B49CA" w:rsidP="007C2B27">
            <w:pPr>
              <w:pStyle w:val="TableParagraph"/>
              <w:spacing w:line="187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11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Perşembe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</w:t>
            </w:r>
            <w:r w:rsidR="00D118B3">
              <w:rPr>
                <w:b/>
                <w:sz w:val="18"/>
              </w:rPr>
              <w:t>6</w:t>
            </w:r>
            <w:r w:rsidRPr="00A90CF8">
              <w:rPr>
                <w:b/>
                <w:sz w:val="18"/>
              </w:rPr>
              <w:t>:</w:t>
            </w:r>
            <w:r w:rsidR="00D118B3">
              <w:rPr>
                <w:b/>
                <w:sz w:val="18"/>
              </w:rPr>
              <w:t>3</w:t>
            </w:r>
            <w:r w:rsidRPr="00A90CF8">
              <w:rPr>
                <w:b/>
                <w:sz w:val="18"/>
              </w:rPr>
              <w:t>0-1</w:t>
            </w:r>
            <w:r w:rsidR="00D118B3">
              <w:rPr>
                <w:b/>
                <w:sz w:val="18"/>
              </w:rPr>
              <w:t>7</w:t>
            </w:r>
            <w:r w:rsidRPr="00A90CF8">
              <w:rPr>
                <w:b/>
                <w:sz w:val="18"/>
              </w:rPr>
              <w:t>:</w:t>
            </w:r>
            <w:r w:rsidR="00D118B3">
              <w:rPr>
                <w:b/>
                <w:sz w:val="18"/>
              </w:rPr>
              <w:t>3</w:t>
            </w:r>
            <w:r w:rsidRPr="00A90CF8">
              <w:rPr>
                <w:b/>
                <w:sz w:val="18"/>
              </w:rPr>
              <w:t>0 /</w:t>
            </w:r>
            <w:r w:rsidRPr="00A90CF8">
              <w:rPr>
                <w:b/>
                <w:spacing w:val="-2"/>
                <w:sz w:val="18"/>
              </w:rPr>
              <w:t xml:space="preserve"> 11 December 2025 Thursday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</w:t>
            </w:r>
            <w:r w:rsidR="00D118B3">
              <w:rPr>
                <w:b/>
                <w:spacing w:val="-2"/>
                <w:sz w:val="18"/>
              </w:rPr>
              <w:t>6</w:t>
            </w:r>
            <w:r w:rsidRPr="00A90CF8">
              <w:rPr>
                <w:b/>
                <w:spacing w:val="-2"/>
                <w:sz w:val="18"/>
              </w:rPr>
              <w:t>:</w:t>
            </w:r>
            <w:r w:rsidR="00D118B3">
              <w:rPr>
                <w:b/>
                <w:spacing w:val="-2"/>
                <w:sz w:val="18"/>
              </w:rPr>
              <w:t>3</w:t>
            </w:r>
            <w:r w:rsidRPr="00A90CF8">
              <w:rPr>
                <w:b/>
                <w:spacing w:val="-2"/>
                <w:sz w:val="18"/>
              </w:rPr>
              <w:t>0-1</w:t>
            </w:r>
            <w:r w:rsidR="00D118B3">
              <w:rPr>
                <w:b/>
                <w:spacing w:val="-2"/>
                <w:sz w:val="18"/>
              </w:rPr>
              <w:t>7</w:t>
            </w:r>
            <w:r w:rsidRPr="00A90CF8">
              <w:rPr>
                <w:b/>
                <w:spacing w:val="-2"/>
                <w:sz w:val="18"/>
              </w:rPr>
              <w:t>:</w:t>
            </w:r>
            <w:r w:rsidR="00D118B3">
              <w:rPr>
                <w:b/>
                <w:spacing w:val="-2"/>
                <w:sz w:val="18"/>
              </w:rPr>
              <w:t>3</w:t>
            </w:r>
            <w:r w:rsidRPr="00A90CF8">
              <w:rPr>
                <w:b/>
                <w:spacing w:val="-2"/>
                <w:sz w:val="18"/>
              </w:rPr>
              <w:t>0</w:t>
            </w:r>
          </w:p>
        </w:tc>
      </w:tr>
      <w:tr w:rsidR="003B49CA" w:rsidRPr="00A90CF8" w14:paraId="6F7C1323" w14:textId="77777777" w:rsidTr="007C2B27">
        <w:trPr>
          <w:trHeight w:val="342"/>
        </w:trPr>
        <w:tc>
          <w:tcPr>
            <w:tcW w:w="6090" w:type="dxa"/>
            <w:gridSpan w:val="3"/>
            <w:shd w:val="clear" w:color="auto" w:fill="F1DBDB"/>
          </w:tcPr>
          <w:p w14:paraId="6324A7B6" w14:textId="121AAD60" w:rsidR="003B49CA" w:rsidRPr="00A90CF8" w:rsidRDefault="003B49CA" w:rsidP="007C2B27">
            <w:pPr>
              <w:pStyle w:val="TableParagraph"/>
              <w:spacing w:before="2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1"/>
                <w:sz w:val="18"/>
              </w:rPr>
              <w:t xml:space="preserve"> </w:t>
            </w:r>
            <w:r w:rsidR="006F1E24" w:rsidRPr="00A90CF8">
              <w:rPr>
                <w:b/>
                <w:sz w:val="18"/>
              </w:rPr>
              <w:t>Ass</w:t>
            </w:r>
            <w:r w:rsidR="007300AB" w:rsidRPr="00A90CF8">
              <w:rPr>
                <w:b/>
                <w:sz w:val="18"/>
              </w:rPr>
              <w:t>oc. Prof. Dr. Hadiye KÜÇÜKKARAGÖZ</w:t>
            </w:r>
          </w:p>
        </w:tc>
        <w:tc>
          <w:tcPr>
            <w:tcW w:w="7733" w:type="dxa"/>
            <w:shd w:val="clear" w:color="auto" w:fill="F1DBDB"/>
          </w:tcPr>
          <w:p w14:paraId="1042D899" w14:textId="4E97FBBF" w:rsidR="003B49CA" w:rsidRPr="00A90CF8" w:rsidRDefault="003B49CA" w:rsidP="007C2B27">
            <w:pPr>
              <w:pStyle w:val="TableParagraph"/>
              <w:spacing w:before="2"/>
              <w:ind w:left="6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7D353E">
              <w:rPr>
                <w:b/>
                <w:spacing w:val="-1"/>
                <w:sz w:val="18"/>
              </w:rPr>
              <w:t>Humanism</w:t>
            </w:r>
          </w:p>
        </w:tc>
      </w:tr>
      <w:tr w:rsidR="003B49CA" w:rsidRPr="00A90CF8" w14:paraId="389B963A" w14:textId="77777777" w:rsidTr="008636B9">
        <w:trPr>
          <w:trHeight w:val="364"/>
        </w:trPr>
        <w:tc>
          <w:tcPr>
            <w:tcW w:w="987" w:type="dxa"/>
          </w:tcPr>
          <w:p w14:paraId="05F71057" w14:textId="77777777" w:rsidR="003B49CA" w:rsidRPr="00A90CF8" w:rsidRDefault="003B49CA" w:rsidP="007C2B2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417" w:type="dxa"/>
          </w:tcPr>
          <w:p w14:paraId="723A9F5C" w14:textId="5B843819" w:rsidR="003B49CA" w:rsidRPr="00A90CF8" w:rsidRDefault="008F5330" w:rsidP="007C2B2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686" w:type="dxa"/>
          </w:tcPr>
          <w:p w14:paraId="4E0090BF" w14:textId="77777777" w:rsidR="003B49CA" w:rsidRPr="00A90CF8" w:rsidRDefault="003B49CA" w:rsidP="007C2B27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733" w:type="dxa"/>
          </w:tcPr>
          <w:p w14:paraId="06BDC0D6" w14:textId="77777777" w:rsidR="003B49CA" w:rsidRPr="00A90CF8" w:rsidRDefault="003B49CA" w:rsidP="007C2B2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C763BB" w:rsidRPr="00A90CF8" w14:paraId="08BEEDC8" w14:textId="77777777" w:rsidTr="008636B9">
        <w:trPr>
          <w:trHeight w:val="1130"/>
        </w:trPr>
        <w:tc>
          <w:tcPr>
            <w:tcW w:w="987" w:type="dxa"/>
            <w:shd w:val="clear" w:color="auto" w:fill="F1DBDB"/>
            <w:vAlign w:val="center"/>
          </w:tcPr>
          <w:p w14:paraId="43DF09A9" w14:textId="77777777" w:rsidR="00C763BB" w:rsidRPr="00A90CF8" w:rsidRDefault="00C763BB" w:rsidP="00C763BB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16:30-16:45</w:t>
            </w:r>
          </w:p>
        </w:tc>
        <w:tc>
          <w:tcPr>
            <w:tcW w:w="1417" w:type="dxa"/>
            <w:shd w:val="clear" w:color="auto" w:fill="F1DBDB"/>
            <w:vAlign w:val="center"/>
          </w:tcPr>
          <w:p w14:paraId="5E826306" w14:textId="66C46BDB" w:rsidR="00C763BB" w:rsidRPr="00A90CF8" w:rsidRDefault="00C763BB" w:rsidP="00C763BB">
            <w:pPr>
              <w:jc w:val="center"/>
              <w:rPr>
                <w:sz w:val="20"/>
                <w:szCs w:val="20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686" w:type="dxa"/>
            <w:shd w:val="clear" w:color="auto" w:fill="F1DBDB"/>
            <w:vAlign w:val="center"/>
          </w:tcPr>
          <w:p w14:paraId="186A9FAE" w14:textId="77777777" w:rsidR="00C763BB" w:rsidRPr="00A90CF8" w:rsidRDefault="00C763BB" w:rsidP="00C763B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Asst. Prof. Dr. Murat Balcı</w:t>
            </w:r>
          </w:p>
          <w:p w14:paraId="4D7C97FF" w14:textId="77777777" w:rsidR="00C763BB" w:rsidRPr="00A90CF8" w:rsidRDefault="00C763BB" w:rsidP="00C763B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Assoc. Prof. Dr. Hadiye Küçükkaragöz</w:t>
            </w:r>
          </w:p>
          <w:p w14:paraId="3FDFFDE9" w14:textId="77777777" w:rsidR="00C763BB" w:rsidRPr="00A90CF8" w:rsidRDefault="00C763BB" w:rsidP="00C763B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Asst. Prof. Dr. Nergis Ramo Akgün</w:t>
            </w:r>
          </w:p>
          <w:p w14:paraId="4B1DB3B9" w14:textId="0F1C992E" w:rsidR="00C763BB" w:rsidRPr="00A90CF8" w:rsidRDefault="00C763BB" w:rsidP="00C763B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Nisa Ateş</w:t>
            </w:r>
          </w:p>
        </w:tc>
        <w:tc>
          <w:tcPr>
            <w:tcW w:w="7733" w:type="dxa"/>
            <w:shd w:val="clear" w:color="auto" w:fill="F1DBDB"/>
            <w:vAlign w:val="center"/>
          </w:tcPr>
          <w:p w14:paraId="572D42C4" w14:textId="77777777" w:rsidR="00C763BB" w:rsidRPr="00A90CF8" w:rsidRDefault="00C763BB" w:rsidP="00C763BB">
            <w:pPr>
              <w:adjustRightInd w:val="0"/>
              <w:jc w:val="center"/>
              <w:rPr>
                <w:sz w:val="20"/>
                <w:szCs w:val="20"/>
                <w14:ligatures w14:val="standardContextual"/>
              </w:rPr>
            </w:pPr>
          </w:p>
          <w:p w14:paraId="7E6736DC" w14:textId="77777777" w:rsidR="00C763BB" w:rsidRPr="00A90CF8" w:rsidRDefault="00C763BB" w:rsidP="00C763BB">
            <w:pPr>
              <w:spacing w:after="120"/>
              <w:jc w:val="center"/>
              <w:rPr>
                <w:bCs/>
                <w:sz w:val="20"/>
                <w:szCs w:val="20"/>
                <w14:ligatures w14:val="standardContextual"/>
              </w:rPr>
            </w:pPr>
            <w:r w:rsidRPr="00A90CF8">
              <w:rPr>
                <w:bCs/>
                <w:sz w:val="20"/>
                <w:szCs w:val="20"/>
                <w14:ligatures w14:val="standardContextual"/>
              </w:rPr>
              <w:t>Pre-Service Teachers’ Views on the Support to be Provided for Students with Specific Learning Disabilities</w:t>
            </w:r>
          </w:p>
          <w:p w14:paraId="71E8BD9C" w14:textId="58B09812" w:rsidR="00C763BB" w:rsidRPr="00C763BB" w:rsidRDefault="00C763BB" w:rsidP="00C763BB">
            <w:pPr>
              <w:pStyle w:val="NormalWeb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Öğretmen Adaylarının Özel Öğrenme Güçlüğü Olan Öğrencilere Sağlanacak Desteklere İlişkin Görüşleri</w:t>
            </w:r>
          </w:p>
        </w:tc>
      </w:tr>
      <w:tr w:rsidR="00C763BB" w:rsidRPr="00A90CF8" w14:paraId="03F1337D" w14:textId="77777777" w:rsidTr="008636B9">
        <w:trPr>
          <w:trHeight w:val="621"/>
        </w:trPr>
        <w:tc>
          <w:tcPr>
            <w:tcW w:w="987" w:type="dxa"/>
            <w:vAlign w:val="center"/>
          </w:tcPr>
          <w:p w14:paraId="1FB4B88C" w14:textId="77777777" w:rsidR="00C763BB" w:rsidRPr="00A90CF8" w:rsidRDefault="00C763BB" w:rsidP="00C763BB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16:45-17:00</w:t>
            </w:r>
          </w:p>
        </w:tc>
        <w:tc>
          <w:tcPr>
            <w:tcW w:w="1417" w:type="dxa"/>
            <w:vAlign w:val="center"/>
          </w:tcPr>
          <w:p w14:paraId="731890BF" w14:textId="1942215B" w:rsidR="00C763BB" w:rsidRPr="00A90CF8" w:rsidRDefault="00C763BB" w:rsidP="00C763B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In Person</w:t>
            </w:r>
          </w:p>
        </w:tc>
        <w:tc>
          <w:tcPr>
            <w:tcW w:w="3686" w:type="dxa"/>
            <w:vAlign w:val="center"/>
          </w:tcPr>
          <w:p w14:paraId="1075F0F1" w14:textId="1449DEF9" w:rsidR="00C763BB" w:rsidRPr="00A90CF8" w:rsidRDefault="00C763BB" w:rsidP="00C763B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90CF8">
              <w:rPr>
                <w:b/>
                <w:sz w:val="20"/>
                <w:szCs w:val="20"/>
                <w:lang w:val="sq-AL"/>
              </w:rPr>
              <w:t>Assoc. Prof. Dr. Agron ILJAZI</w:t>
            </w:r>
            <w:r w:rsidRPr="00A90CF8">
              <w:rPr>
                <w:b/>
                <w:sz w:val="20"/>
                <w:szCs w:val="20"/>
                <w:lang w:val="en-US"/>
              </w:rPr>
              <w:t>,</w:t>
            </w:r>
          </w:p>
          <w:p w14:paraId="49EF7756" w14:textId="45B1E4DE" w:rsidR="00C763BB" w:rsidRPr="00A90CF8" w:rsidRDefault="00C763BB" w:rsidP="00C763B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  <w:lang w:val="en-US"/>
              </w:rPr>
              <w:t xml:space="preserve">Assoc. Prof. Dr. </w:t>
            </w:r>
            <w:r w:rsidRPr="00A90CF8">
              <w:rPr>
                <w:b/>
                <w:sz w:val="20"/>
                <w:szCs w:val="20"/>
                <w:lang w:val="sq-AL"/>
              </w:rPr>
              <w:t>Jehona REXHEPI ILJAZI</w:t>
            </w:r>
          </w:p>
        </w:tc>
        <w:tc>
          <w:tcPr>
            <w:tcW w:w="7733" w:type="dxa"/>
            <w:vAlign w:val="center"/>
          </w:tcPr>
          <w:p w14:paraId="02C1EF18" w14:textId="77777777" w:rsidR="00C763BB" w:rsidRPr="00A90CF8" w:rsidRDefault="00C763BB" w:rsidP="00C763BB">
            <w:pPr>
              <w:adjustRightInd w:val="0"/>
              <w:jc w:val="center"/>
              <w:rPr>
                <w:sz w:val="20"/>
                <w:szCs w:val="20"/>
                <w14:ligatures w14:val="standardContextual"/>
              </w:rPr>
            </w:pPr>
          </w:p>
          <w:p w14:paraId="64FE1ED1" w14:textId="6AAB3287" w:rsidR="00C763BB" w:rsidRPr="00A90CF8" w:rsidRDefault="00C763BB" w:rsidP="00C763BB">
            <w:pPr>
              <w:jc w:val="center"/>
              <w:rPr>
                <w:rStyle w:val="Gl"/>
                <w:b w:val="0"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  <w14:ligatures w14:val="standardContextual"/>
              </w:rPr>
              <w:t>The Impact of Educational Applications and the Role of Teachers in the Development of Critical and Creative Skills of Children in Primary Education (Grades I–III)</w:t>
            </w:r>
          </w:p>
        </w:tc>
      </w:tr>
      <w:tr w:rsidR="00C763BB" w:rsidRPr="00A90CF8" w14:paraId="663A224F" w14:textId="77777777" w:rsidTr="008636B9">
        <w:trPr>
          <w:trHeight w:val="621"/>
        </w:trPr>
        <w:tc>
          <w:tcPr>
            <w:tcW w:w="987" w:type="dxa"/>
            <w:shd w:val="clear" w:color="auto" w:fill="F1DBDB"/>
            <w:vAlign w:val="center"/>
          </w:tcPr>
          <w:p w14:paraId="5750FAAE" w14:textId="77777777" w:rsidR="00C763BB" w:rsidRPr="00A90CF8" w:rsidRDefault="00C763BB" w:rsidP="00C763BB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17:00-17:15</w:t>
            </w:r>
          </w:p>
        </w:tc>
        <w:tc>
          <w:tcPr>
            <w:tcW w:w="1417" w:type="dxa"/>
            <w:shd w:val="clear" w:color="auto" w:fill="F1DBDB"/>
            <w:vAlign w:val="center"/>
          </w:tcPr>
          <w:p w14:paraId="58ADCEDC" w14:textId="0B517F2F" w:rsidR="00C763BB" w:rsidRPr="00A90CF8" w:rsidRDefault="00C763BB" w:rsidP="00C763B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Online</w:t>
            </w:r>
          </w:p>
        </w:tc>
        <w:tc>
          <w:tcPr>
            <w:tcW w:w="3686" w:type="dxa"/>
            <w:shd w:val="clear" w:color="auto" w:fill="F1DBDB"/>
            <w:vAlign w:val="center"/>
          </w:tcPr>
          <w:p w14:paraId="1EE5AC1C" w14:textId="77777777" w:rsidR="00C763BB" w:rsidRPr="00A90CF8" w:rsidRDefault="00C763BB" w:rsidP="00C763BB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Ayşe Neva DORUK</w:t>
            </w:r>
          </w:p>
          <w:p w14:paraId="6C086E02" w14:textId="77777777" w:rsidR="00C763BB" w:rsidRPr="00A90CF8" w:rsidRDefault="00C763BB" w:rsidP="00C763BB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A90CF8">
              <w:rPr>
                <w:b/>
                <w:sz w:val="20"/>
                <w:szCs w:val="20"/>
              </w:rPr>
              <w:t>Miray YAVUZ</w:t>
            </w:r>
            <w:r w:rsidRPr="00A90CF8">
              <w:rPr>
                <w:b/>
                <w:sz w:val="20"/>
                <w:szCs w:val="20"/>
              </w:rPr>
              <w:br/>
              <w:t>Dr. Alper AYTAÇ</w:t>
            </w:r>
          </w:p>
        </w:tc>
        <w:tc>
          <w:tcPr>
            <w:tcW w:w="7733" w:type="dxa"/>
            <w:shd w:val="clear" w:color="auto" w:fill="F1DBDB"/>
            <w:vAlign w:val="center"/>
          </w:tcPr>
          <w:p w14:paraId="1A7139A4" w14:textId="77777777" w:rsidR="00C763BB" w:rsidRPr="00A90CF8" w:rsidRDefault="00C763BB" w:rsidP="00C763BB">
            <w:pPr>
              <w:adjustRightInd w:val="0"/>
              <w:jc w:val="center"/>
              <w:rPr>
                <w:sz w:val="20"/>
                <w:szCs w:val="20"/>
                <w14:ligatures w14:val="standardContextual"/>
              </w:rPr>
            </w:pPr>
          </w:p>
          <w:p w14:paraId="04BD0640" w14:textId="630F5980" w:rsidR="00C763BB" w:rsidRPr="00A90CF8" w:rsidRDefault="00C763BB" w:rsidP="00C763BB">
            <w:pPr>
              <w:jc w:val="center"/>
              <w:rPr>
                <w:bCs/>
                <w:sz w:val="20"/>
                <w:szCs w:val="20"/>
                <w14:ligatures w14:val="standardContextual"/>
              </w:rPr>
            </w:pPr>
            <w:r w:rsidRPr="00A90CF8">
              <w:rPr>
                <w:bCs/>
                <w:sz w:val="20"/>
                <w:szCs w:val="20"/>
                <w14:ligatures w14:val="standardContextual"/>
              </w:rPr>
              <w:t>Examining Digital Game Addiction Among Gifted Middle School Students</w:t>
            </w:r>
          </w:p>
          <w:p w14:paraId="3ADDB373" w14:textId="24E9ED83" w:rsidR="00C763BB" w:rsidRPr="00A90CF8" w:rsidRDefault="00C763BB" w:rsidP="00C763BB">
            <w:pPr>
              <w:jc w:val="center"/>
              <w:rPr>
                <w:sz w:val="20"/>
                <w:szCs w:val="20"/>
              </w:rPr>
            </w:pPr>
            <w:r w:rsidRPr="00A90CF8">
              <w:rPr>
                <w:i/>
                <w:sz w:val="20"/>
                <w:szCs w:val="20"/>
              </w:rPr>
              <w:t>Üstün Yetenekli Ortaokul Öğrencilerinin Dijital Oyun Bağımlılıklarının İncelenmesi</w:t>
            </w:r>
          </w:p>
        </w:tc>
      </w:tr>
      <w:tr w:rsidR="00C763BB" w:rsidRPr="00A90CF8" w14:paraId="11309E87" w14:textId="77777777" w:rsidTr="008636B9">
        <w:trPr>
          <w:trHeight w:val="621"/>
        </w:trPr>
        <w:tc>
          <w:tcPr>
            <w:tcW w:w="987" w:type="dxa"/>
            <w:vAlign w:val="center"/>
          </w:tcPr>
          <w:p w14:paraId="5F43213D" w14:textId="77777777" w:rsidR="00C763BB" w:rsidRPr="00A90CF8" w:rsidRDefault="00C763BB" w:rsidP="00C763BB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17:15-17:30</w:t>
            </w:r>
          </w:p>
        </w:tc>
        <w:tc>
          <w:tcPr>
            <w:tcW w:w="1417" w:type="dxa"/>
            <w:vAlign w:val="center"/>
          </w:tcPr>
          <w:p w14:paraId="2D5F1A9F" w14:textId="190671E2" w:rsidR="00C763BB" w:rsidRPr="00A90CF8" w:rsidRDefault="00C763BB" w:rsidP="00C763B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In Person</w:t>
            </w:r>
          </w:p>
        </w:tc>
        <w:tc>
          <w:tcPr>
            <w:tcW w:w="3686" w:type="dxa"/>
            <w:vAlign w:val="center"/>
          </w:tcPr>
          <w:p w14:paraId="348D0A19" w14:textId="77777777" w:rsidR="00C763BB" w:rsidRPr="00A90CF8" w:rsidRDefault="00C763BB" w:rsidP="00C763BB">
            <w:pPr>
              <w:jc w:val="center"/>
              <w:rPr>
                <w:b/>
                <w:sz w:val="20"/>
                <w:szCs w:val="20"/>
                <w:lang w:val="sq-AL"/>
              </w:rPr>
            </w:pPr>
            <w:r w:rsidRPr="00A90CF8">
              <w:rPr>
                <w:b/>
                <w:bCs/>
                <w:sz w:val="20"/>
                <w:szCs w:val="20"/>
                <w:lang w:eastAsia="tr-TR"/>
              </w:rPr>
              <w:t>Assoc. Prof. Dr. Sümeyra AKKAYA</w:t>
            </w:r>
          </w:p>
        </w:tc>
        <w:tc>
          <w:tcPr>
            <w:tcW w:w="7733" w:type="dxa"/>
            <w:vAlign w:val="center"/>
          </w:tcPr>
          <w:p w14:paraId="21C92DBC" w14:textId="77777777" w:rsidR="00C763BB" w:rsidRPr="00A90CF8" w:rsidRDefault="00C763BB" w:rsidP="00C763BB">
            <w:pPr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Analysis of Parents’ Opinions on Their Self-Efficacy in Digital Parenting</w:t>
            </w:r>
          </w:p>
          <w:p w14:paraId="3DEC582B" w14:textId="77777777" w:rsidR="00C763BB" w:rsidRPr="00A90CF8" w:rsidRDefault="00C763BB" w:rsidP="00C763BB">
            <w:pPr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Ebeveynlerin Dijital Ebeveynlik Özyeterlik Algılarına İlişkin Görüşlerinin İncelenmesi</w:t>
            </w:r>
          </w:p>
          <w:p w14:paraId="2EFF3F6A" w14:textId="77777777" w:rsidR="00C763BB" w:rsidRPr="00A90CF8" w:rsidRDefault="00C763BB" w:rsidP="00C763B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3E4C6E" w14:textId="77777777" w:rsidR="003B49CA" w:rsidRPr="00A90CF8" w:rsidRDefault="003B49CA" w:rsidP="003B49CA">
      <w:pPr>
        <w:pStyle w:val="GvdeMetni"/>
        <w:spacing w:before="2"/>
        <w:rPr>
          <w:b/>
          <w:sz w:val="20"/>
        </w:rPr>
      </w:pPr>
    </w:p>
    <w:p w14:paraId="1E06D1F5" w14:textId="77777777" w:rsidR="003B49CA" w:rsidRPr="00A90CF8" w:rsidRDefault="003B49CA" w:rsidP="003B49CA">
      <w:pPr>
        <w:pStyle w:val="GvdeMetni"/>
        <w:spacing w:before="2"/>
        <w:rPr>
          <w:b/>
          <w:sz w:val="20"/>
        </w:rPr>
      </w:pPr>
    </w:p>
    <w:p w14:paraId="06B16E1D" w14:textId="77777777" w:rsidR="003B49CA" w:rsidRPr="00A90CF8" w:rsidRDefault="003B49CA" w:rsidP="003B49CA">
      <w:pPr>
        <w:pStyle w:val="GvdeMetni"/>
        <w:spacing w:before="2"/>
        <w:rPr>
          <w:b/>
          <w:sz w:val="20"/>
        </w:rPr>
      </w:pPr>
    </w:p>
    <w:p w14:paraId="5FD9F44C" w14:textId="77777777" w:rsidR="003B49CA" w:rsidRPr="00A90CF8" w:rsidRDefault="003B49CA" w:rsidP="003B49CA">
      <w:pPr>
        <w:pStyle w:val="GvdeMetni"/>
        <w:spacing w:before="2"/>
        <w:rPr>
          <w:b/>
          <w:sz w:val="20"/>
        </w:rPr>
      </w:pPr>
    </w:p>
    <w:p w14:paraId="477DF66E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4663A63D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77ED488D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6505339E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139A31E8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1D794E46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51BCA7B9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4D7B4B4F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0E04ED25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6E0A56F1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1DB645BA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749DB2E1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60E4586C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33211CA6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1854D7FC" w14:textId="77777777" w:rsidR="007C2B27" w:rsidRPr="00A90CF8" w:rsidRDefault="007C2B27" w:rsidP="003B49CA">
      <w:pPr>
        <w:pStyle w:val="GvdeMetni"/>
        <w:spacing w:before="2"/>
        <w:rPr>
          <w:b/>
          <w:sz w:val="20"/>
        </w:rPr>
      </w:pPr>
    </w:p>
    <w:p w14:paraId="09EEA38F" w14:textId="77777777" w:rsidR="003B49CA" w:rsidRPr="00A90CF8" w:rsidRDefault="003B49CA" w:rsidP="003B49CA">
      <w:pPr>
        <w:pStyle w:val="GvdeMetni"/>
        <w:spacing w:before="2"/>
        <w:rPr>
          <w:b/>
          <w:sz w:val="20"/>
        </w:rPr>
      </w:pPr>
    </w:p>
    <w:p w14:paraId="23056397" w14:textId="77777777" w:rsidR="003B49CA" w:rsidRPr="00A90CF8" w:rsidRDefault="003B49CA" w:rsidP="003B49CA">
      <w:pPr>
        <w:pStyle w:val="GvdeMetni"/>
        <w:spacing w:before="2"/>
        <w:rPr>
          <w:b/>
          <w:sz w:val="20"/>
        </w:rPr>
      </w:pPr>
    </w:p>
    <w:p w14:paraId="20CA6C01" w14:textId="77777777" w:rsidR="003B49CA" w:rsidRPr="00A90CF8" w:rsidRDefault="003B49CA" w:rsidP="003B49CA">
      <w:pPr>
        <w:pStyle w:val="GvdeMetni"/>
        <w:spacing w:before="2"/>
        <w:rPr>
          <w:b/>
          <w:sz w:val="20"/>
        </w:rPr>
      </w:pPr>
    </w:p>
    <w:p w14:paraId="109E152B" w14:textId="77777777" w:rsidR="003B49CA" w:rsidRPr="00A90CF8" w:rsidRDefault="003B49CA" w:rsidP="003B49CA">
      <w:pPr>
        <w:pStyle w:val="GvdeMetni"/>
        <w:spacing w:before="2"/>
        <w:rPr>
          <w:b/>
          <w:sz w:val="20"/>
        </w:rPr>
      </w:pPr>
    </w:p>
    <w:p w14:paraId="1B9ECBF2" w14:textId="77777777" w:rsidR="003B49CA" w:rsidRPr="00A90CF8" w:rsidRDefault="003B49CA" w:rsidP="003B49CA">
      <w:pPr>
        <w:ind w:left="2" w:right="145"/>
        <w:jc w:val="center"/>
        <w:rPr>
          <w:spacing w:val="-5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993"/>
        <w:gridCol w:w="4205"/>
        <w:gridCol w:w="7497"/>
      </w:tblGrid>
      <w:tr w:rsidR="003B49CA" w:rsidRPr="00A90CF8" w14:paraId="5EE611E7" w14:textId="77777777" w:rsidTr="007C2B2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3602B4AB" w14:textId="77777777" w:rsidR="003B49CA" w:rsidRPr="00A90CF8" w:rsidRDefault="003B49CA" w:rsidP="007C2B27">
            <w:pPr>
              <w:pStyle w:val="TableParagraph"/>
              <w:spacing w:line="207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2</w:t>
            </w:r>
          </w:p>
          <w:p w14:paraId="20D9CEFA" w14:textId="318CE3A8" w:rsidR="003B49CA" w:rsidRPr="00A90CF8" w:rsidRDefault="003B49CA" w:rsidP="007C2B27">
            <w:pPr>
              <w:pStyle w:val="TableParagraph"/>
              <w:spacing w:before="2" w:line="186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11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Perşembe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</w:t>
            </w:r>
            <w:r w:rsidR="00D118B3">
              <w:rPr>
                <w:b/>
                <w:sz w:val="18"/>
              </w:rPr>
              <w:t>6</w:t>
            </w:r>
            <w:r w:rsidRPr="00A90CF8">
              <w:rPr>
                <w:b/>
                <w:sz w:val="18"/>
              </w:rPr>
              <w:t>:</w:t>
            </w:r>
            <w:r w:rsidR="00D118B3">
              <w:rPr>
                <w:b/>
                <w:sz w:val="18"/>
              </w:rPr>
              <w:t>3</w:t>
            </w:r>
            <w:r w:rsidRPr="00A90CF8">
              <w:rPr>
                <w:b/>
                <w:sz w:val="18"/>
              </w:rPr>
              <w:t>0-1</w:t>
            </w:r>
            <w:r w:rsidR="00D118B3">
              <w:rPr>
                <w:b/>
                <w:sz w:val="18"/>
              </w:rPr>
              <w:t>7</w:t>
            </w:r>
            <w:r w:rsidRPr="00A90CF8">
              <w:rPr>
                <w:b/>
                <w:sz w:val="18"/>
              </w:rPr>
              <w:t>:</w:t>
            </w:r>
            <w:r w:rsidR="00D118B3">
              <w:rPr>
                <w:b/>
                <w:sz w:val="18"/>
              </w:rPr>
              <w:t>3</w:t>
            </w:r>
            <w:r w:rsidRPr="00A90CF8">
              <w:rPr>
                <w:b/>
                <w:sz w:val="18"/>
              </w:rPr>
              <w:t>0 /</w:t>
            </w:r>
            <w:r w:rsidRPr="00A90CF8">
              <w:rPr>
                <w:b/>
                <w:spacing w:val="-2"/>
                <w:sz w:val="18"/>
              </w:rPr>
              <w:t xml:space="preserve"> 11 December 2025 Thursday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</w:t>
            </w:r>
            <w:r w:rsidR="00D118B3">
              <w:rPr>
                <w:b/>
                <w:spacing w:val="-2"/>
                <w:sz w:val="18"/>
              </w:rPr>
              <w:t>6</w:t>
            </w:r>
            <w:r w:rsidRPr="00A90CF8">
              <w:rPr>
                <w:b/>
                <w:spacing w:val="-2"/>
                <w:sz w:val="18"/>
              </w:rPr>
              <w:t>:</w:t>
            </w:r>
            <w:r w:rsidR="00D118B3">
              <w:rPr>
                <w:b/>
                <w:spacing w:val="-2"/>
                <w:sz w:val="18"/>
              </w:rPr>
              <w:t>3</w:t>
            </w:r>
            <w:r w:rsidRPr="00A90CF8">
              <w:rPr>
                <w:b/>
                <w:spacing w:val="-2"/>
                <w:sz w:val="18"/>
              </w:rPr>
              <w:t>0-1</w:t>
            </w:r>
            <w:r w:rsidR="00D118B3">
              <w:rPr>
                <w:b/>
                <w:spacing w:val="-2"/>
                <w:sz w:val="18"/>
              </w:rPr>
              <w:t>7</w:t>
            </w:r>
            <w:r w:rsidRPr="00A90CF8">
              <w:rPr>
                <w:b/>
                <w:spacing w:val="-2"/>
                <w:sz w:val="18"/>
              </w:rPr>
              <w:t>:</w:t>
            </w:r>
            <w:r w:rsidR="00D118B3">
              <w:rPr>
                <w:b/>
                <w:spacing w:val="-2"/>
                <w:sz w:val="18"/>
              </w:rPr>
              <w:t>3</w:t>
            </w:r>
            <w:r w:rsidRPr="00A90CF8">
              <w:rPr>
                <w:b/>
                <w:spacing w:val="-2"/>
                <w:sz w:val="18"/>
              </w:rPr>
              <w:t>0</w:t>
            </w:r>
          </w:p>
        </w:tc>
      </w:tr>
      <w:tr w:rsidR="003B49CA" w:rsidRPr="00A90CF8" w14:paraId="36983CBC" w14:textId="77777777" w:rsidTr="007C2B27">
        <w:trPr>
          <w:trHeight w:val="342"/>
        </w:trPr>
        <w:tc>
          <w:tcPr>
            <w:tcW w:w="6326" w:type="dxa"/>
            <w:gridSpan w:val="3"/>
            <w:shd w:val="clear" w:color="auto" w:fill="F1DBDB"/>
          </w:tcPr>
          <w:p w14:paraId="12669E46" w14:textId="05D29483" w:rsidR="00D04B26" w:rsidRPr="00A90CF8" w:rsidRDefault="003B49CA" w:rsidP="00D04B26">
            <w:pPr>
              <w:pStyle w:val="TableParagraph"/>
              <w:spacing w:line="207" w:lineRule="exact"/>
              <w:ind w:left="107"/>
              <w:jc w:val="left"/>
              <w:rPr>
                <w:b/>
                <w:bCs/>
                <w:sz w:val="20"/>
                <w:szCs w:val="20"/>
                <w:lang w:eastAsia="tr-TR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1"/>
                <w:sz w:val="18"/>
              </w:rPr>
              <w:t xml:space="preserve"> </w:t>
            </w:r>
            <w:r w:rsidR="00D04B26" w:rsidRPr="00A90CF8">
              <w:rPr>
                <w:b/>
                <w:bCs/>
                <w:sz w:val="20"/>
                <w:szCs w:val="20"/>
                <w:lang w:eastAsia="tr-TR"/>
              </w:rPr>
              <w:t>Prof. Dr. Ragıp ÖZYÜREK</w:t>
            </w:r>
          </w:p>
          <w:p w14:paraId="3B49B6E4" w14:textId="6B6F9A81" w:rsidR="00D04B26" w:rsidRPr="00A90CF8" w:rsidRDefault="00D04B26" w:rsidP="007C2B27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</w:p>
        </w:tc>
        <w:tc>
          <w:tcPr>
            <w:tcW w:w="7497" w:type="dxa"/>
            <w:shd w:val="clear" w:color="auto" w:fill="F1DBDB"/>
          </w:tcPr>
          <w:p w14:paraId="15FA18DB" w14:textId="50500653" w:rsidR="003B49CA" w:rsidRPr="00A90CF8" w:rsidRDefault="003B49CA" w:rsidP="007C2B27">
            <w:pPr>
              <w:pStyle w:val="TableParagraph"/>
              <w:spacing w:line="207" w:lineRule="exact"/>
              <w:ind w:left="5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B55259">
              <w:rPr>
                <w:b/>
                <w:spacing w:val="-1"/>
                <w:sz w:val="18"/>
              </w:rPr>
              <w:t>Education</w:t>
            </w:r>
          </w:p>
        </w:tc>
      </w:tr>
      <w:tr w:rsidR="003B49CA" w:rsidRPr="00A90CF8" w14:paraId="58A406B6" w14:textId="77777777" w:rsidTr="00C83B73">
        <w:trPr>
          <w:trHeight w:val="364"/>
        </w:trPr>
        <w:tc>
          <w:tcPr>
            <w:tcW w:w="1128" w:type="dxa"/>
          </w:tcPr>
          <w:p w14:paraId="095ED476" w14:textId="77777777" w:rsidR="003B49CA" w:rsidRPr="00A90CF8" w:rsidRDefault="003B49CA" w:rsidP="007C2B2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993" w:type="dxa"/>
          </w:tcPr>
          <w:p w14:paraId="16097661" w14:textId="285F4EDB" w:rsidR="003B49CA" w:rsidRPr="00A90CF8" w:rsidRDefault="008F5330" w:rsidP="007C2B2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4205" w:type="dxa"/>
          </w:tcPr>
          <w:p w14:paraId="040F33F8" w14:textId="77777777" w:rsidR="003B49CA" w:rsidRPr="00A90CF8" w:rsidRDefault="003B49CA" w:rsidP="007C2B27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497" w:type="dxa"/>
          </w:tcPr>
          <w:p w14:paraId="56496492" w14:textId="77777777" w:rsidR="003B49CA" w:rsidRPr="00A90CF8" w:rsidRDefault="003B49CA" w:rsidP="007C2B2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C83B73" w:rsidRPr="00A90CF8" w14:paraId="43D0343F" w14:textId="77777777" w:rsidTr="00B55007">
        <w:trPr>
          <w:trHeight w:val="364"/>
        </w:trPr>
        <w:tc>
          <w:tcPr>
            <w:tcW w:w="1128" w:type="dxa"/>
            <w:vAlign w:val="center"/>
          </w:tcPr>
          <w:p w14:paraId="27A24D82" w14:textId="77777777" w:rsidR="00C83B73" w:rsidRPr="00A90CF8" w:rsidRDefault="00C83B73" w:rsidP="00C30DDD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16:30-16:45</w:t>
            </w:r>
          </w:p>
        </w:tc>
        <w:tc>
          <w:tcPr>
            <w:tcW w:w="993" w:type="dxa"/>
            <w:vAlign w:val="center"/>
          </w:tcPr>
          <w:p w14:paraId="18844274" w14:textId="6F694CE4" w:rsidR="00C83B73" w:rsidRPr="00A90CF8" w:rsidRDefault="00C30DDD" w:rsidP="00C30DDD">
            <w:pPr>
              <w:pStyle w:val="TableParagraph"/>
              <w:spacing w:before="79"/>
              <w:ind w:left="7" w:right="1"/>
              <w:rPr>
                <w:sz w:val="18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4205" w:type="dxa"/>
          </w:tcPr>
          <w:p w14:paraId="24F627E5" w14:textId="77777777" w:rsidR="00C83B73" w:rsidRPr="00A90CF8" w:rsidRDefault="00C83B73" w:rsidP="00C83B73">
            <w:pPr>
              <w:spacing w:after="120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A90CF8">
              <w:rPr>
                <w:b/>
                <w:bCs/>
                <w:sz w:val="20"/>
                <w:szCs w:val="20"/>
                <w:lang w:eastAsia="tr-TR"/>
              </w:rPr>
              <w:t>Prof. Dr. Ragıp ÖZYÜREK</w:t>
            </w:r>
          </w:p>
          <w:p w14:paraId="1265482C" w14:textId="77777777" w:rsidR="00C83B73" w:rsidRPr="00A90CF8" w:rsidRDefault="00C83B73" w:rsidP="00C83B73">
            <w:pPr>
              <w:spacing w:after="12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90CF8">
              <w:rPr>
                <w:b/>
                <w:bCs/>
                <w:sz w:val="20"/>
                <w:szCs w:val="20"/>
                <w:lang w:eastAsia="tr-TR"/>
              </w:rPr>
              <w:t>Prof. Dr. Nursel TOPKAYA</w:t>
            </w:r>
          </w:p>
        </w:tc>
        <w:tc>
          <w:tcPr>
            <w:tcW w:w="7497" w:type="dxa"/>
          </w:tcPr>
          <w:p w14:paraId="528E7A81" w14:textId="77777777" w:rsidR="00C83B73" w:rsidRPr="00A90CF8" w:rsidRDefault="00C83B73" w:rsidP="00C83B73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The Development and Accreditation of Counselor Education in Turkiye: The Establishment and Development of PDR-EPDAB</w:t>
            </w:r>
          </w:p>
          <w:p w14:paraId="3EFE7B62" w14:textId="77777777" w:rsidR="00C83B73" w:rsidRPr="00A90CF8" w:rsidRDefault="00C83B73" w:rsidP="00C83B73">
            <w:pPr>
              <w:jc w:val="center"/>
              <w:rPr>
                <w:i/>
                <w:iCs/>
                <w:sz w:val="20"/>
                <w:szCs w:val="20"/>
              </w:rPr>
            </w:pPr>
            <w:r w:rsidRPr="00A90CF8">
              <w:rPr>
                <w:i/>
                <w:sz w:val="20"/>
                <w:szCs w:val="20"/>
                <w:shd w:val="clear" w:color="auto" w:fill="FFFFFF"/>
              </w:rPr>
              <w:t>Türkiye’de Psikolojik Danışman Eğitiminin Gelişimi ve Akreditasyon: PDR-EPDAB’ın Kuruluş ve Gelişimi</w:t>
            </w:r>
          </w:p>
        </w:tc>
      </w:tr>
      <w:tr w:rsidR="00C83B73" w:rsidRPr="00A90CF8" w14:paraId="46028EEF" w14:textId="77777777" w:rsidTr="00C30DDD">
        <w:trPr>
          <w:trHeight w:val="364"/>
        </w:trPr>
        <w:tc>
          <w:tcPr>
            <w:tcW w:w="1128" w:type="dxa"/>
            <w:vAlign w:val="center"/>
          </w:tcPr>
          <w:p w14:paraId="25711FF8" w14:textId="77777777" w:rsidR="00C83B73" w:rsidRPr="00A90CF8" w:rsidRDefault="00C83B73" w:rsidP="00C30DDD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16:45-17:00</w:t>
            </w:r>
          </w:p>
        </w:tc>
        <w:tc>
          <w:tcPr>
            <w:tcW w:w="993" w:type="dxa"/>
            <w:vAlign w:val="center"/>
          </w:tcPr>
          <w:p w14:paraId="7FE420B7" w14:textId="4205F813" w:rsidR="00C83B73" w:rsidRPr="00A90CF8" w:rsidRDefault="00C30DDD" w:rsidP="00C30DDD">
            <w:pPr>
              <w:pStyle w:val="TableParagraph"/>
              <w:spacing w:before="79"/>
              <w:ind w:left="7" w:right="1"/>
              <w:rPr>
                <w:sz w:val="18"/>
              </w:rPr>
            </w:pPr>
            <w:r w:rsidRPr="00A90CF8">
              <w:rPr>
                <w:sz w:val="18"/>
              </w:rPr>
              <w:t>Online</w:t>
            </w:r>
          </w:p>
        </w:tc>
        <w:tc>
          <w:tcPr>
            <w:tcW w:w="4205" w:type="dxa"/>
            <w:vAlign w:val="center"/>
          </w:tcPr>
          <w:p w14:paraId="6DC81273" w14:textId="77777777" w:rsidR="00C83B73" w:rsidRPr="00A90CF8" w:rsidRDefault="00C83B73" w:rsidP="00C83B73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  <w:shd w:val="clear" w:color="auto" w:fill="FFFFFF"/>
              </w:rPr>
              <w:t>Kwasi Agyemang Duah</w:t>
            </w:r>
          </w:p>
        </w:tc>
        <w:tc>
          <w:tcPr>
            <w:tcW w:w="7497" w:type="dxa"/>
          </w:tcPr>
          <w:p w14:paraId="2F78BD4A" w14:textId="77777777" w:rsidR="00C83B73" w:rsidRPr="00A90CF8" w:rsidRDefault="00C83B73" w:rsidP="00C83B73">
            <w:pPr>
              <w:jc w:val="center"/>
              <w:rPr>
                <w:sz w:val="20"/>
                <w:szCs w:val="20"/>
              </w:rPr>
            </w:pPr>
            <w:r w:rsidRPr="00A90CF8">
              <w:rPr>
                <w:i/>
                <w:iCs/>
                <w:sz w:val="20"/>
                <w:szCs w:val="20"/>
              </w:rPr>
              <w:t>Evidence from West Africa on the interplay of affective behavioral cognitive and ethical dimensions of AI literacy in Ghanaian and Nigerian Universities</w:t>
            </w:r>
          </w:p>
        </w:tc>
      </w:tr>
      <w:tr w:rsidR="00C83B73" w:rsidRPr="00A90CF8" w14:paraId="3432C33A" w14:textId="77777777" w:rsidTr="00C30DDD">
        <w:trPr>
          <w:trHeight w:val="414"/>
        </w:trPr>
        <w:tc>
          <w:tcPr>
            <w:tcW w:w="1128" w:type="dxa"/>
            <w:shd w:val="clear" w:color="auto" w:fill="F1DBDB"/>
            <w:vAlign w:val="center"/>
          </w:tcPr>
          <w:p w14:paraId="6B323280" w14:textId="77777777" w:rsidR="00C83B73" w:rsidRPr="00A90CF8" w:rsidRDefault="00C83B73" w:rsidP="00C30DDD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17:00-17:15</w:t>
            </w:r>
          </w:p>
        </w:tc>
        <w:tc>
          <w:tcPr>
            <w:tcW w:w="993" w:type="dxa"/>
            <w:shd w:val="clear" w:color="auto" w:fill="F1DBDB"/>
            <w:vAlign w:val="center"/>
          </w:tcPr>
          <w:p w14:paraId="7FC843DE" w14:textId="35B7C216" w:rsidR="00C83B73" w:rsidRPr="00A90CF8" w:rsidRDefault="00C30DDD" w:rsidP="00C30DDD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4205" w:type="dxa"/>
            <w:shd w:val="clear" w:color="auto" w:fill="F1DBDB"/>
          </w:tcPr>
          <w:p w14:paraId="40E0A717" w14:textId="77777777" w:rsidR="00C83B73" w:rsidRPr="00D0117B" w:rsidRDefault="00C83B73" w:rsidP="00C83B73">
            <w:pPr>
              <w:spacing w:after="120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D0117B">
              <w:rPr>
                <w:b/>
                <w:sz w:val="20"/>
                <w:szCs w:val="20"/>
                <w:shd w:val="clear" w:color="auto" w:fill="FFFFFF"/>
              </w:rPr>
              <w:t>Begüm ÖZDEMİR</w:t>
            </w:r>
          </w:p>
          <w:p w14:paraId="0576F88C" w14:textId="77777777" w:rsidR="00C83B73" w:rsidRPr="00A90CF8" w:rsidRDefault="00C83B73" w:rsidP="00C83B73">
            <w:pPr>
              <w:spacing w:after="12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0117B">
              <w:rPr>
                <w:b/>
                <w:sz w:val="20"/>
                <w:szCs w:val="20"/>
                <w:shd w:val="clear" w:color="auto" w:fill="FFFFFF"/>
              </w:rPr>
              <w:t>Asst. Prof. Dr. Tanju GÜDÜK</w:t>
            </w:r>
          </w:p>
        </w:tc>
        <w:tc>
          <w:tcPr>
            <w:tcW w:w="7497" w:type="dxa"/>
            <w:shd w:val="clear" w:color="auto" w:fill="F1DBDB"/>
          </w:tcPr>
          <w:p w14:paraId="4029C882" w14:textId="77777777" w:rsidR="00C83B73" w:rsidRPr="00A90CF8" w:rsidRDefault="00C83B73" w:rsidP="00C83B73">
            <w:pPr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An Examination of Graduate Theses on Brand Advocacy in Turkey: A Literature Review</w:t>
            </w:r>
          </w:p>
          <w:p w14:paraId="1DFDFF2A" w14:textId="77777777" w:rsidR="00C83B73" w:rsidRPr="00A90CF8" w:rsidRDefault="00C83B73" w:rsidP="00C83B73">
            <w:pPr>
              <w:jc w:val="center"/>
              <w:rPr>
                <w:i/>
                <w:iCs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Türkiye’de marka Savunuculuğu Alanındaki Lisansüstü Tezlerin İncelenmesi: Bir Literatür Araştırması</w:t>
            </w:r>
          </w:p>
        </w:tc>
      </w:tr>
      <w:tr w:rsidR="00C83B73" w:rsidRPr="00A90CF8" w14:paraId="4C5F6674" w14:textId="77777777" w:rsidTr="00C30DDD">
        <w:trPr>
          <w:trHeight w:val="618"/>
        </w:trPr>
        <w:tc>
          <w:tcPr>
            <w:tcW w:w="1128" w:type="dxa"/>
            <w:vAlign w:val="center"/>
          </w:tcPr>
          <w:p w14:paraId="1A78612A" w14:textId="77777777" w:rsidR="00C83B73" w:rsidRPr="00A90CF8" w:rsidRDefault="00C83B73" w:rsidP="00C30DDD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17:15-17:30</w:t>
            </w:r>
          </w:p>
        </w:tc>
        <w:tc>
          <w:tcPr>
            <w:tcW w:w="993" w:type="dxa"/>
            <w:vAlign w:val="center"/>
          </w:tcPr>
          <w:p w14:paraId="17343A9D" w14:textId="659D9830" w:rsidR="00C83B73" w:rsidRPr="00A90CF8" w:rsidRDefault="00C30DDD" w:rsidP="00C30DDD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4205" w:type="dxa"/>
          </w:tcPr>
          <w:p w14:paraId="49B94EE9" w14:textId="77777777" w:rsidR="00C83B73" w:rsidRPr="00A90CF8" w:rsidRDefault="00C83B73" w:rsidP="00C83B73">
            <w:pPr>
              <w:spacing w:after="120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A90CF8">
              <w:rPr>
                <w:b/>
                <w:sz w:val="20"/>
                <w:szCs w:val="20"/>
                <w:shd w:val="clear" w:color="auto" w:fill="FFFFFF"/>
              </w:rPr>
              <w:t>Beyza ÖZKAN</w:t>
            </w:r>
          </w:p>
          <w:p w14:paraId="65150B1F" w14:textId="77777777" w:rsidR="00C83B73" w:rsidRPr="00A90CF8" w:rsidRDefault="00C83B73" w:rsidP="00C83B73">
            <w:pPr>
              <w:spacing w:after="120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A90CF8">
              <w:rPr>
                <w:b/>
                <w:sz w:val="20"/>
                <w:szCs w:val="20"/>
                <w:shd w:val="clear" w:color="auto" w:fill="FFFFFF"/>
              </w:rPr>
              <w:t>Asst. Prof. Dr. Tanju GÜDÜK</w:t>
            </w:r>
          </w:p>
        </w:tc>
        <w:tc>
          <w:tcPr>
            <w:tcW w:w="7497" w:type="dxa"/>
          </w:tcPr>
          <w:p w14:paraId="7358933A" w14:textId="77777777" w:rsidR="00C83B73" w:rsidRPr="00A90CF8" w:rsidRDefault="00C83B73" w:rsidP="00C83B73">
            <w:pPr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Evaluating Hotel Websites from a Humanist Perspective in the Context of Brand Hypocrisy</w:t>
            </w:r>
          </w:p>
          <w:p w14:paraId="281518A6" w14:textId="77777777" w:rsidR="00C83B73" w:rsidRPr="00A90CF8" w:rsidRDefault="00C83B73" w:rsidP="00C83B73">
            <w:pPr>
              <w:jc w:val="center"/>
              <w:rPr>
                <w:i/>
                <w:iCs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Marka İkiyüzlülüğü Bağlamında Otel Web Sitelerinin Hümanist Perspektifle Değerlendirilmesi</w:t>
            </w:r>
          </w:p>
        </w:tc>
      </w:tr>
    </w:tbl>
    <w:p w14:paraId="02EA5B4B" w14:textId="77777777" w:rsidR="003B49CA" w:rsidRPr="00A90CF8" w:rsidRDefault="003B49CA" w:rsidP="003B49CA">
      <w:pPr>
        <w:pStyle w:val="TableParagraph"/>
        <w:spacing w:line="208" w:lineRule="exact"/>
        <w:jc w:val="left"/>
        <w:rPr>
          <w:sz w:val="18"/>
        </w:rPr>
        <w:sectPr w:rsidR="003B49CA" w:rsidRPr="00A90CF8">
          <w:pgSz w:w="16840" w:h="11910" w:orient="landscape"/>
          <w:pgMar w:top="1340" w:right="1275" w:bottom="280" w:left="1417" w:header="708" w:footer="708" w:gutter="0"/>
          <w:cols w:space="708"/>
        </w:sectPr>
      </w:pPr>
    </w:p>
    <w:p w14:paraId="73BCF5FA" w14:textId="77777777" w:rsidR="003B49CA" w:rsidRPr="00A90CF8" w:rsidRDefault="003B49CA" w:rsidP="003B49CA">
      <w:pPr>
        <w:spacing w:before="73"/>
        <w:ind w:left="2" w:right="145"/>
        <w:jc w:val="center"/>
        <w:rPr>
          <w:sz w:val="20"/>
        </w:rPr>
      </w:pPr>
      <w:r w:rsidRPr="00A90CF8">
        <w:rPr>
          <w:spacing w:val="-5"/>
          <w:sz w:val="20"/>
        </w:rPr>
        <w:lastRenderedPageBreak/>
        <w:t>***</w:t>
      </w:r>
    </w:p>
    <w:p w14:paraId="33357EB2" w14:textId="77777777" w:rsidR="003B49CA" w:rsidRPr="00A90CF8" w:rsidRDefault="003B49CA" w:rsidP="003B49CA">
      <w:pPr>
        <w:pStyle w:val="GvdeMetni"/>
        <w:spacing w:before="9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418"/>
        <w:gridCol w:w="3969"/>
        <w:gridCol w:w="7308"/>
      </w:tblGrid>
      <w:tr w:rsidR="003B49CA" w:rsidRPr="00A90CF8" w14:paraId="232E8C17" w14:textId="77777777" w:rsidTr="007C2B2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264A3B6C" w14:textId="77777777" w:rsidR="003B49CA" w:rsidRPr="00A90CF8" w:rsidRDefault="003B49CA" w:rsidP="007C2B27">
            <w:pPr>
              <w:pStyle w:val="TableParagraph"/>
              <w:spacing w:before="2" w:line="207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3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3</w:t>
            </w:r>
          </w:p>
          <w:p w14:paraId="08D66006" w14:textId="0C74BD91" w:rsidR="003B49CA" w:rsidRPr="00A90CF8" w:rsidRDefault="003B49CA" w:rsidP="007C2B27">
            <w:pPr>
              <w:pStyle w:val="TableParagraph"/>
              <w:spacing w:line="186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11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Perşembe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="00D118B3">
              <w:rPr>
                <w:b/>
                <w:sz w:val="18"/>
              </w:rPr>
              <w:t>16:30-17:30</w:t>
            </w:r>
            <w:r w:rsidRPr="00A90CF8">
              <w:rPr>
                <w:b/>
                <w:sz w:val="18"/>
              </w:rPr>
              <w:t>/</w:t>
            </w:r>
            <w:r w:rsidRPr="00A90CF8">
              <w:rPr>
                <w:b/>
                <w:spacing w:val="-2"/>
                <w:sz w:val="18"/>
              </w:rPr>
              <w:t xml:space="preserve"> 11 December 2025 Thursday </w:t>
            </w:r>
            <w:r w:rsidRPr="00A90CF8">
              <w:rPr>
                <w:b/>
                <w:sz w:val="18"/>
              </w:rPr>
              <w:t>Ti</w:t>
            </w:r>
            <w:r w:rsidR="00D118B3">
              <w:rPr>
                <w:b/>
                <w:sz w:val="18"/>
              </w:rPr>
              <w:t>me 16:30-17:30</w:t>
            </w:r>
          </w:p>
        </w:tc>
      </w:tr>
      <w:tr w:rsidR="003B49CA" w:rsidRPr="00A90CF8" w14:paraId="25EDEDC4" w14:textId="77777777" w:rsidTr="002171D6">
        <w:trPr>
          <w:trHeight w:val="342"/>
        </w:trPr>
        <w:tc>
          <w:tcPr>
            <w:tcW w:w="6515" w:type="dxa"/>
            <w:gridSpan w:val="3"/>
            <w:shd w:val="clear" w:color="auto" w:fill="F1DBDB"/>
          </w:tcPr>
          <w:p w14:paraId="4BC113E3" w14:textId="634BA400" w:rsidR="003B49CA" w:rsidRPr="00A90CF8" w:rsidRDefault="003B49CA" w:rsidP="007C2B27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="00E01F9A" w:rsidRPr="00A90CF8">
              <w:rPr>
                <w:b/>
                <w:spacing w:val="-2"/>
                <w:sz w:val="18"/>
              </w:rPr>
              <w:t xml:space="preserve"> </w:t>
            </w:r>
            <w:r w:rsidR="00FD18CE" w:rsidRPr="00A90CF8">
              <w:rPr>
                <w:b/>
                <w:spacing w:val="-2"/>
                <w:sz w:val="18"/>
              </w:rPr>
              <w:t>Prof. Dr. Nursel TOPKAYA</w:t>
            </w:r>
          </w:p>
        </w:tc>
        <w:tc>
          <w:tcPr>
            <w:tcW w:w="7308" w:type="dxa"/>
            <w:shd w:val="clear" w:color="auto" w:fill="F1DBDB"/>
          </w:tcPr>
          <w:p w14:paraId="4924DAE2" w14:textId="7B0D6EE3" w:rsidR="003B49CA" w:rsidRPr="00A90CF8" w:rsidRDefault="003B49CA" w:rsidP="007C2B27">
            <w:pPr>
              <w:pStyle w:val="TableParagraph"/>
              <w:spacing w:line="207" w:lineRule="exact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B55259">
              <w:rPr>
                <w:b/>
                <w:spacing w:val="-1"/>
                <w:sz w:val="18"/>
              </w:rPr>
              <w:t>Education</w:t>
            </w:r>
          </w:p>
        </w:tc>
      </w:tr>
      <w:tr w:rsidR="003B49CA" w:rsidRPr="00A90CF8" w14:paraId="519AB937" w14:textId="77777777" w:rsidTr="002171D6">
        <w:trPr>
          <w:trHeight w:val="364"/>
        </w:trPr>
        <w:tc>
          <w:tcPr>
            <w:tcW w:w="1128" w:type="dxa"/>
          </w:tcPr>
          <w:p w14:paraId="33C72DA1" w14:textId="77777777" w:rsidR="003B49CA" w:rsidRPr="00A90CF8" w:rsidRDefault="003B49CA" w:rsidP="007C2B2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418" w:type="dxa"/>
          </w:tcPr>
          <w:p w14:paraId="7B2E4084" w14:textId="7F2429E7" w:rsidR="003B49CA" w:rsidRPr="00A90CF8" w:rsidRDefault="008F5330" w:rsidP="007C2B2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969" w:type="dxa"/>
          </w:tcPr>
          <w:p w14:paraId="386E0FA6" w14:textId="77777777" w:rsidR="003B49CA" w:rsidRPr="00A90CF8" w:rsidRDefault="003B49CA" w:rsidP="007C2B27">
            <w:pPr>
              <w:pStyle w:val="TableParagraph"/>
              <w:spacing w:before="79"/>
              <w:ind w:left="382" w:right="380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308" w:type="dxa"/>
          </w:tcPr>
          <w:p w14:paraId="715B2B58" w14:textId="77777777" w:rsidR="003B49CA" w:rsidRPr="00A90CF8" w:rsidRDefault="003B49CA" w:rsidP="007C2B2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CC285B" w:rsidRPr="00A90CF8" w14:paraId="6D4C862D" w14:textId="77777777" w:rsidTr="002171D6">
        <w:trPr>
          <w:trHeight w:val="621"/>
        </w:trPr>
        <w:tc>
          <w:tcPr>
            <w:tcW w:w="1128" w:type="dxa"/>
            <w:shd w:val="clear" w:color="auto" w:fill="F1DBDB"/>
            <w:vAlign w:val="center"/>
          </w:tcPr>
          <w:p w14:paraId="37C062B3" w14:textId="77777777" w:rsidR="00CC285B" w:rsidRPr="00A90CF8" w:rsidRDefault="00CC285B" w:rsidP="00BD732A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16:30-16:45</w:t>
            </w:r>
          </w:p>
        </w:tc>
        <w:tc>
          <w:tcPr>
            <w:tcW w:w="1418" w:type="dxa"/>
            <w:shd w:val="clear" w:color="auto" w:fill="F1DBDB"/>
            <w:vAlign w:val="center"/>
          </w:tcPr>
          <w:p w14:paraId="6A974032" w14:textId="38F71526" w:rsidR="00CC285B" w:rsidRPr="00A90CF8" w:rsidRDefault="00BD732A" w:rsidP="00BD732A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969" w:type="dxa"/>
            <w:shd w:val="clear" w:color="auto" w:fill="F1DBDB"/>
            <w:vAlign w:val="center"/>
          </w:tcPr>
          <w:p w14:paraId="4786AFD5" w14:textId="77777777" w:rsidR="00CC285B" w:rsidRPr="00A90CF8" w:rsidRDefault="00CC285B" w:rsidP="009D32E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Assoc. Prof. Dr. Fatih Mutlu ÖZBİLEN</w:t>
            </w:r>
          </w:p>
          <w:p w14:paraId="151446EA" w14:textId="77777777" w:rsidR="00CC285B" w:rsidRPr="00A90CF8" w:rsidRDefault="00CC285B" w:rsidP="009D32E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Prof. Dr. İrfan BAŞKURT</w:t>
            </w:r>
          </w:p>
        </w:tc>
        <w:tc>
          <w:tcPr>
            <w:tcW w:w="7308" w:type="dxa"/>
            <w:shd w:val="clear" w:color="auto" w:fill="F1DBDB"/>
            <w:vAlign w:val="center"/>
          </w:tcPr>
          <w:p w14:paraId="45F12BE4" w14:textId="77777777" w:rsidR="00CC285B" w:rsidRPr="00A90CF8" w:rsidRDefault="00CC285B" w:rsidP="009D32E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90CF8">
              <w:rPr>
                <w:bCs/>
                <w:sz w:val="20"/>
                <w:szCs w:val="20"/>
                <w:lang w:val="en-US"/>
              </w:rPr>
              <w:t>Examining University Students’ Digital Literacy and Online Privacy Perception Levels</w:t>
            </w:r>
          </w:p>
          <w:p w14:paraId="502D9C19" w14:textId="77777777" w:rsidR="00CC285B" w:rsidRPr="00A90CF8" w:rsidRDefault="00CC285B" w:rsidP="009D32E3">
            <w:pPr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Üniversite Öğrencilerinin Dijital Okuryazarlık ve Çevrimiçi Mahremiyet Algı Düzeylerinin İncelenmesi</w:t>
            </w:r>
          </w:p>
          <w:p w14:paraId="00CA55DC" w14:textId="77777777" w:rsidR="00CC285B" w:rsidRPr="00A90CF8" w:rsidRDefault="00CC285B" w:rsidP="009D32E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CC285B" w:rsidRPr="00A90CF8" w14:paraId="1DB5B5A2" w14:textId="77777777" w:rsidTr="002171D6">
        <w:trPr>
          <w:trHeight w:val="621"/>
        </w:trPr>
        <w:tc>
          <w:tcPr>
            <w:tcW w:w="1128" w:type="dxa"/>
            <w:vAlign w:val="center"/>
          </w:tcPr>
          <w:p w14:paraId="2BC46177" w14:textId="77777777" w:rsidR="00CC285B" w:rsidRPr="00A90CF8" w:rsidRDefault="00CC285B" w:rsidP="00BD732A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16:45-17:00</w:t>
            </w:r>
          </w:p>
        </w:tc>
        <w:tc>
          <w:tcPr>
            <w:tcW w:w="1418" w:type="dxa"/>
            <w:vAlign w:val="center"/>
          </w:tcPr>
          <w:p w14:paraId="27DBCDA7" w14:textId="2CC98E40" w:rsidR="00CC285B" w:rsidRPr="00A90CF8" w:rsidRDefault="00971973" w:rsidP="00BD732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3969" w:type="dxa"/>
            <w:vAlign w:val="center"/>
          </w:tcPr>
          <w:p w14:paraId="366D34B8" w14:textId="043A989E" w:rsidR="00CC285B" w:rsidRPr="00A90CF8" w:rsidRDefault="00971973" w:rsidP="009D3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Bendaoud NADİF</w:t>
            </w:r>
          </w:p>
        </w:tc>
        <w:tc>
          <w:tcPr>
            <w:tcW w:w="7308" w:type="dxa"/>
            <w:vAlign w:val="center"/>
          </w:tcPr>
          <w:p w14:paraId="168C4166" w14:textId="3A518551" w:rsidR="00CC285B" w:rsidRPr="00A90CF8" w:rsidRDefault="001179D0" w:rsidP="009D32E3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Transforming Business English Instruction: Adopting Tailored Artificial Intelligence Solutions for Teaching English to Buesiness Students</w:t>
            </w:r>
          </w:p>
        </w:tc>
      </w:tr>
      <w:tr w:rsidR="00CC285B" w:rsidRPr="00A90CF8" w14:paraId="5929D544" w14:textId="77777777" w:rsidTr="002171D6">
        <w:trPr>
          <w:trHeight w:val="412"/>
        </w:trPr>
        <w:tc>
          <w:tcPr>
            <w:tcW w:w="1128" w:type="dxa"/>
            <w:shd w:val="clear" w:color="auto" w:fill="F1DBDB"/>
            <w:vAlign w:val="center"/>
          </w:tcPr>
          <w:p w14:paraId="5F05B794" w14:textId="77777777" w:rsidR="00CC285B" w:rsidRPr="00A90CF8" w:rsidRDefault="00CC285B" w:rsidP="00BD732A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17:00-17:15</w:t>
            </w:r>
          </w:p>
        </w:tc>
        <w:tc>
          <w:tcPr>
            <w:tcW w:w="1418" w:type="dxa"/>
            <w:shd w:val="clear" w:color="auto" w:fill="F1DBDB"/>
            <w:vAlign w:val="center"/>
          </w:tcPr>
          <w:p w14:paraId="79609DA7" w14:textId="19516C4A" w:rsidR="00CC285B" w:rsidRPr="00A90CF8" w:rsidRDefault="00CC285B" w:rsidP="00BD732A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O</w:t>
            </w:r>
            <w:r w:rsidR="00BD732A" w:rsidRPr="00A90CF8">
              <w:rPr>
                <w:sz w:val="20"/>
                <w:szCs w:val="20"/>
              </w:rPr>
              <w:t>nline</w:t>
            </w:r>
          </w:p>
        </w:tc>
        <w:tc>
          <w:tcPr>
            <w:tcW w:w="3969" w:type="dxa"/>
            <w:shd w:val="clear" w:color="auto" w:fill="F1DBDB"/>
            <w:vAlign w:val="center"/>
          </w:tcPr>
          <w:p w14:paraId="0A8CF74C" w14:textId="77777777" w:rsidR="00CC285B" w:rsidRPr="00A90CF8" w:rsidRDefault="00CC285B" w:rsidP="009D32E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Nofriansyah</w:t>
            </w:r>
          </w:p>
          <w:p w14:paraId="5CF7DA2D" w14:textId="77777777" w:rsidR="00CC285B" w:rsidRPr="00A90CF8" w:rsidRDefault="00CC285B" w:rsidP="009D32E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Eeng Ahman</w:t>
            </w:r>
          </w:p>
          <w:p w14:paraId="2B79D9B3" w14:textId="77777777" w:rsidR="00CC285B" w:rsidRPr="00A90CF8" w:rsidRDefault="00CC285B" w:rsidP="009D32E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Neti Budiwati</w:t>
            </w:r>
          </w:p>
          <w:p w14:paraId="7CA16A56" w14:textId="77777777" w:rsidR="00CC285B" w:rsidRPr="00A90CF8" w:rsidRDefault="00CC285B" w:rsidP="009D32E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Nani Sutarni</w:t>
            </w:r>
          </w:p>
          <w:p w14:paraId="57795BED" w14:textId="77777777" w:rsidR="00CC285B" w:rsidRPr="00A90CF8" w:rsidRDefault="00CC285B" w:rsidP="009D32E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Fadli Agus Triansyah</w:t>
            </w:r>
          </w:p>
        </w:tc>
        <w:tc>
          <w:tcPr>
            <w:tcW w:w="7308" w:type="dxa"/>
            <w:shd w:val="clear" w:color="auto" w:fill="F1DBDB"/>
            <w:vAlign w:val="center"/>
          </w:tcPr>
          <w:p w14:paraId="65C88882" w14:textId="77777777" w:rsidR="00CC285B" w:rsidRPr="00A90CF8" w:rsidRDefault="00CC285B" w:rsidP="009D32E3">
            <w:pPr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Trends and Research Mapping of Financial Literacy Education: A Systematic Literature Review and Bibliometric Analysis (2020–2025)</w:t>
            </w:r>
          </w:p>
        </w:tc>
      </w:tr>
      <w:tr w:rsidR="00CC285B" w:rsidRPr="00A90CF8" w14:paraId="3D443399" w14:textId="77777777" w:rsidTr="002171D6">
        <w:trPr>
          <w:trHeight w:val="623"/>
        </w:trPr>
        <w:tc>
          <w:tcPr>
            <w:tcW w:w="1128" w:type="dxa"/>
            <w:vAlign w:val="center"/>
          </w:tcPr>
          <w:p w14:paraId="34E77D14" w14:textId="77777777" w:rsidR="00CC285B" w:rsidRPr="00A90CF8" w:rsidRDefault="00CC285B" w:rsidP="00BD732A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17:15-17:30</w:t>
            </w:r>
          </w:p>
        </w:tc>
        <w:tc>
          <w:tcPr>
            <w:tcW w:w="1418" w:type="dxa"/>
            <w:vAlign w:val="center"/>
          </w:tcPr>
          <w:p w14:paraId="2FB626E8" w14:textId="2911E1DE" w:rsidR="00CC285B" w:rsidRPr="00A90CF8" w:rsidRDefault="00BD732A" w:rsidP="00BD732A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969" w:type="dxa"/>
            <w:vAlign w:val="center"/>
          </w:tcPr>
          <w:p w14:paraId="79FF666C" w14:textId="5BA013F4" w:rsidR="00CC285B" w:rsidRPr="00A90CF8" w:rsidRDefault="002171D6" w:rsidP="002171D6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A90CF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Assoc. Prof. Dr. </w:t>
            </w:r>
            <w:r w:rsidR="00CC285B" w:rsidRPr="00A9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Hadiye KÜÇÜKKARAGÖZ</w:t>
            </w:r>
          </w:p>
          <w:p w14:paraId="56093CC3" w14:textId="3222C4AB" w:rsidR="00CC285B" w:rsidRPr="00A90CF8" w:rsidRDefault="002171D6" w:rsidP="009D32E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90CF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Asst. Prof. Dr. </w:t>
            </w:r>
            <w:r w:rsidR="00CC285B" w:rsidRPr="00A90CF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Ruşen M</w:t>
            </w:r>
            <w:r w:rsidRPr="00A90CF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EYLANİ</w:t>
            </w:r>
          </w:p>
          <w:p w14:paraId="3B6CE4AC" w14:textId="56D9FDAD" w:rsidR="00CC285B" w:rsidRPr="00A90CF8" w:rsidRDefault="002171D6" w:rsidP="009D32E3">
            <w:pPr>
              <w:jc w:val="center"/>
              <w:rPr>
                <w:b/>
                <w:sz w:val="20"/>
                <w:szCs w:val="20"/>
                <w:lang w:eastAsia="tr-TR"/>
              </w:rPr>
            </w:pPr>
            <w:r w:rsidRPr="00A90CF8">
              <w:rPr>
                <w:b/>
                <w:sz w:val="20"/>
                <w:szCs w:val="20"/>
              </w:rPr>
              <w:t xml:space="preserve">Asst. Prof. Dr. </w:t>
            </w:r>
            <w:r w:rsidR="00CC285B" w:rsidRPr="00A90CF8">
              <w:rPr>
                <w:b/>
                <w:sz w:val="20"/>
                <w:szCs w:val="20"/>
              </w:rPr>
              <w:t>Murat B</w:t>
            </w:r>
            <w:r w:rsidRPr="00A90CF8">
              <w:rPr>
                <w:b/>
                <w:sz w:val="20"/>
                <w:szCs w:val="20"/>
              </w:rPr>
              <w:t>ALCI</w:t>
            </w:r>
          </w:p>
          <w:p w14:paraId="5B8D8089" w14:textId="77777777" w:rsidR="00CC285B" w:rsidRPr="00A90CF8" w:rsidRDefault="00CC285B" w:rsidP="009D32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08" w:type="dxa"/>
            <w:vAlign w:val="center"/>
          </w:tcPr>
          <w:p w14:paraId="5E88F0BE" w14:textId="77777777" w:rsidR="00CC285B" w:rsidRPr="00A90CF8" w:rsidRDefault="00CC285B" w:rsidP="009D32E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tr-TR"/>
              </w:rPr>
            </w:pPr>
            <w:r w:rsidRPr="00A90CF8">
              <w:rPr>
                <w:bCs/>
                <w:sz w:val="20"/>
                <w:szCs w:val="20"/>
                <w:lang w:eastAsia="tr-TR"/>
              </w:rPr>
              <w:t>A PRISMA-Guided Systematic Review of Academic Procrastination and Its Associations with Self-Regulation, Anxiety, and Imposter Syndrome Among University Students</w:t>
            </w:r>
          </w:p>
          <w:p w14:paraId="7CE6CC9A" w14:textId="426736F9" w:rsidR="00CC285B" w:rsidRPr="00A90CF8" w:rsidRDefault="00CC285B" w:rsidP="00AA5F8F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  <w:lang w:eastAsia="tr-TR"/>
              </w:rPr>
              <w:t>Üniversite Öğrencilerinde Akademik Erteleme ile Öz-Düzenleme, Kaygı ve Imposter Sendromu Arasındaki İlişkilerin PRISMA Yaklaşımıyla İncelenmesi: Sistematik Bir Derleme</w:t>
            </w:r>
          </w:p>
        </w:tc>
      </w:tr>
    </w:tbl>
    <w:p w14:paraId="7C7C3923" w14:textId="77777777" w:rsidR="003B49CA" w:rsidRPr="00A90CF8" w:rsidRDefault="003B49CA" w:rsidP="003B49CA">
      <w:pPr>
        <w:pStyle w:val="GvdeMetni"/>
        <w:spacing w:before="2"/>
        <w:rPr>
          <w:sz w:val="20"/>
        </w:rPr>
      </w:pPr>
    </w:p>
    <w:p w14:paraId="3008F91A" w14:textId="56B79EE3" w:rsidR="00210BFC" w:rsidRPr="00A90CF8" w:rsidRDefault="00210BFC" w:rsidP="00210BFC">
      <w:pPr>
        <w:ind w:left="2" w:right="145"/>
        <w:jc w:val="center"/>
        <w:rPr>
          <w:sz w:val="20"/>
        </w:rPr>
      </w:pPr>
    </w:p>
    <w:p w14:paraId="284C2806" w14:textId="77777777" w:rsidR="00B163BE" w:rsidRPr="00A90CF8" w:rsidRDefault="00B163BE">
      <w:pPr>
        <w:jc w:val="center"/>
        <w:rPr>
          <w:b/>
          <w:sz w:val="20"/>
        </w:rPr>
      </w:pPr>
    </w:p>
    <w:p w14:paraId="0CA838A9" w14:textId="77777777" w:rsidR="00B163BE" w:rsidRPr="00A90CF8" w:rsidRDefault="00B163BE">
      <w:pPr>
        <w:jc w:val="center"/>
        <w:rPr>
          <w:b/>
          <w:sz w:val="20"/>
        </w:rPr>
      </w:pPr>
    </w:p>
    <w:p w14:paraId="2C927400" w14:textId="77777777" w:rsidR="00B163BE" w:rsidRPr="00A90CF8" w:rsidRDefault="00B163BE">
      <w:pPr>
        <w:jc w:val="center"/>
        <w:rPr>
          <w:b/>
          <w:sz w:val="20"/>
        </w:rPr>
      </w:pPr>
    </w:p>
    <w:p w14:paraId="0978FE38" w14:textId="77777777" w:rsidR="00B163BE" w:rsidRPr="00A90CF8" w:rsidRDefault="00B163BE">
      <w:pPr>
        <w:jc w:val="center"/>
        <w:rPr>
          <w:b/>
          <w:sz w:val="20"/>
        </w:rPr>
      </w:pPr>
    </w:p>
    <w:p w14:paraId="79C15812" w14:textId="77777777" w:rsidR="00B163BE" w:rsidRPr="00A90CF8" w:rsidRDefault="00B163BE" w:rsidP="00210BFC">
      <w:pPr>
        <w:rPr>
          <w:b/>
          <w:sz w:val="20"/>
        </w:rPr>
      </w:pPr>
    </w:p>
    <w:p w14:paraId="3C9163D3" w14:textId="77777777" w:rsidR="00F45BA4" w:rsidRPr="00A90CF8" w:rsidRDefault="00F45BA4">
      <w:pPr>
        <w:jc w:val="center"/>
        <w:rPr>
          <w:b/>
          <w:sz w:val="20"/>
        </w:rPr>
      </w:pPr>
    </w:p>
    <w:p w14:paraId="522A6AEA" w14:textId="77777777" w:rsidR="00F45BA4" w:rsidRPr="00A90CF8" w:rsidRDefault="00F45BA4">
      <w:pPr>
        <w:jc w:val="center"/>
        <w:rPr>
          <w:b/>
          <w:sz w:val="20"/>
        </w:rPr>
      </w:pPr>
    </w:p>
    <w:p w14:paraId="095C9FE1" w14:textId="77777777" w:rsidR="00B163BE" w:rsidRPr="00A90CF8" w:rsidRDefault="00B163BE">
      <w:pPr>
        <w:jc w:val="center"/>
        <w:rPr>
          <w:b/>
          <w:sz w:val="20"/>
        </w:rPr>
      </w:pPr>
    </w:p>
    <w:p w14:paraId="416E3F99" w14:textId="0CB4CE38" w:rsidR="00B163BE" w:rsidRDefault="00B163BE">
      <w:pPr>
        <w:jc w:val="center"/>
        <w:rPr>
          <w:b/>
          <w:sz w:val="20"/>
        </w:rPr>
      </w:pPr>
    </w:p>
    <w:p w14:paraId="0F57F311" w14:textId="3C1499E9" w:rsidR="00AA5F8F" w:rsidRDefault="00AA5F8F">
      <w:pPr>
        <w:jc w:val="center"/>
        <w:rPr>
          <w:b/>
          <w:sz w:val="20"/>
        </w:rPr>
      </w:pPr>
    </w:p>
    <w:p w14:paraId="7D61451A" w14:textId="77777777" w:rsidR="00AA5F8F" w:rsidRPr="00A90CF8" w:rsidRDefault="00AA5F8F">
      <w:pPr>
        <w:jc w:val="center"/>
        <w:rPr>
          <w:b/>
          <w:sz w:val="20"/>
        </w:rPr>
      </w:pPr>
    </w:p>
    <w:p w14:paraId="3D8AA7A6" w14:textId="77777777" w:rsidR="00B163BE" w:rsidRPr="00A90CF8" w:rsidRDefault="00B163BE">
      <w:pPr>
        <w:jc w:val="center"/>
        <w:rPr>
          <w:b/>
          <w:sz w:val="20"/>
        </w:rPr>
      </w:pPr>
    </w:p>
    <w:p w14:paraId="0B4E67B2" w14:textId="77777777" w:rsidR="00B163BE" w:rsidRPr="00A90CF8" w:rsidRDefault="00B163BE">
      <w:pPr>
        <w:jc w:val="center"/>
        <w:rPr>
          <w:b/>
          <w:sz w:val="20"/>
        </w:rPr>
      </w:pPr>
    </w:p>
    <w:p w14:paraId="59ECC9B7" w14:textId="77777777" w:rsidR="00B163BE" w:rsidRPr="00A90CF8" w:rsidRDefault="00B163BE">
      <w:pPr>
        <w:jc w:val="center"/>
        <w:rPr>
          <w:b/>
          <w:sz w:val="20"/>
        </w:rPr>
      </w:pPr>
    </w:p>
    <w:p w14:paraId="6C035834" w14:textId="77777777" w:rsidR="00B163BE" w:rsidRPr="00A90CF8" w:rsidRDefault="00B163BE">
      <w:pPr>
        <w:jc w:val="center"/>
        <w:rPr>
          <w:b/>
          <w:sz w:val="20"/>
        </w:rPr>
      </w:pPr>
    </w:p>
    <w:p w14:paraId="575BC437" w14:textId="77777777" w:rsidR="00B163BE" w:rsidRPr="00A90CF8" w:rsidRDefault="00B163BE">
      <w:pPr>
        <w:jc w:val="center"/>
        <w:rPr>
          <w:b/>
          <w:sz w:val="20"/>
        </w:rPr>
      </w:pPr>
    </w:p>
    <w:p w14:paraId="28F766D2" w14:textId="77777777" w:rsidR="006053D9" w:rsidRPr="00A90CF8" w:rsidRDefault="006053D9" w:rsidP="006053D9">
      <w:pPr>
        <w:pStyle w:val="Balk1"/>
        <w:tabs>
          <w:tab w:val="left" w:pos="3791"/>
        </w:tabs>
        <w:ind w:left="3571" w:right="0"/>
        <w:jc w:val="left"/>
        <w:rPr>
          <w:b w:val="0"/>
        </w:rPr>
      </w:pPr>
      <w:r w:rsidRPr="00A90CF8">
        <w:rPr>
          <w:color w:val="000000"/>
          <w:highlight w:val="yellow"/>
        </w:rPr>
        <w:lastRenderedPageBreak/>
        <w:t>3.GÜN</w:t>
      </w:r>
      <w:r w:rsidRPr="00A90CF8">
        <w:rPr>
          <w:color w:val="000000"/>
          <w:spacing w:val="-5"/>
          <w:highlight w:val="yellow"/>
        </w:rPr>
        <w:t xml:space="preserve"> </w:t>
      </w:r>
      <w:r w:rsidRPr="00A90CF8">
        <w:rPr>
          <w:color w:val="000000"/>
          <w:highlight w:val="yellow"/>
        </w:rPr>
        <w:t>–</w:t>
      </w:r>
      <w:r w:rsidRPr="00A90CF8">
        <w:rPr>
          <w:color w:val="000000"/>
          <w:spacing w:val="-2"/>
          <w:highlight w:val="yellow"/>
        </w:rPr>
        <w:t xml:space="preserve"> </w:t>
      </w:r>
      <w:r w:rsidRPr="00A90CF8">
        <w:rPr>
          <w:color w:val="000000"/>
          <w:highlight w:val="yellow"/>
        </w:rPr>
        <w:t>12 ARALIK 2025</w:t>
      </w:r>
      <w:r w:rsidRPr="00A90CF8">
        <w:rPr>
          <w:color w:val="000000"/>
          <w:spacing w:val="-7"/>
          <w:highlight w:val="yellow"/>
        </w:rPr>
        <w:t xml:space="preserve"> </w:t>
      </w:r>
      <w:r w:rsidRPr="00A90CF8">
        <w:rPr>
          <w:color w:val="000000"/>
          <w:highlight w:val="yellow"/>
        </w:rPr>
        <w:t>CUMA</w:t>
      </w:r>
      <w:r w:rsidRPr="00A90CF8">
        <w:rPr>
          <w:color w:val="000000"/>
          <w:spacing w:val="-2"/>
          <w:highlight w:val="yellow"/>
        </w:rPr>
        <w:t xml:space="preserve"> </w:t>
      </w:r>
      <w:r w:rsidRPr="00A90CF8">
        <w:rPr>
          <w:color w:val="000000"/>
          <w:highlight w:val="yellow"/>
        </w:rPr>
        <w:t>/</w:t>
      </w:r>
      <w:r w:rsidRPr="00A90CF8">
        <w:rPr>
          <w:color w:val="000000"/>
          <w:spacing w:val="-1"/>
          <w:highlight w:val="yellow"/>
        </w:rPr>
        <w:t xml:space="preserve"> </w:t>
      </w:r>
      <w:r w:rsidRPr="00A90CF8">
        <w:rPr>
          <w:color w:val="000000"/>
          <w:highlight w:val="yellow"/>
        </w:rPr>
        <w:t>DAY</w:t>
      </w:r>
      <w:r w:rsidRPr="00A90CF8">
        <w:rPr>
          <w:color w:val="000000"/>
          <w:spacing w:val="-3"/>
          <w:highlight w:val="yellow"/>
        </w:rPr>
        <w:t xml:space="preserve"> 3</w:t>
      </w:r>
      <w:r w:rsidRPr="00A90CF8">
        <w:rPr>
          <w:color w:val="000000"/>
          <w:spacing w:val="-1"/>
          <w:highlight w:val="yellow"/>
        </w:rPr>
        <w:t xml:space="preserve"> </w:t>
      </w:r>
      <w:r w:rsidRPr="00A90CF8">
        <w:rPr>
          <w:color w:val="000000"/>
          <w:highlight w:val="yellow"/>
        </w:rPr>
        <w:t>–</w:t>
      </w:r>
      <w:r w:rsidRPr="00A90CF8">
        <w:rPr>
          <w:color w:val="000000"/>
          <w:spacing w:val="-1"/>
          <w:highlight w:val="yellow"/>
        </w:rPr>
        <w:t xml:space="preserve"> </w:t>
      </w:r>
      <w:r w:rsidRPr="00A90CF8">
        <w:rPr>
          <w:color w:val="000000"/>
          <w:highlight w:val="yellow"/>
        </w:rPr>
        <w:t>10 DECEMBER 2025</w:t>
      </w:r>
      <w:r w:rsidRPr="00A90CF8">
        <w:rPr>
          <w:color w:val="000000"/>
          <w:spacing w:val="-1"/>
          <w:highlight w:val="yellow"/>
        </w:rPr>
        <w:t xml:space="preserve"> FRIDAY</w:t>
      </w:r>
    </w:p>
    <w:p w14:paraId="3630520B" w14:textId="77777777" w:rsidR="006053D9" w:rsidRPr="00A90CF8" w:rsidRDefault="006053D9" w:rsidP="006053D9">
      <w:pPr>
        <w:ind w:left="10" w:right="145"/>
        <w:jc w:val="center"/>
        <w:rPr>
          <w:b/>
          <w:sz w:val="20"/>
        </w:rPr>
      </w:pPr>
      <w:r w:rsidRPr="00A90CF8">
        <w:rPr>
          <w:b/>
          <w:color w:val="000000"/>
          <w:highlight w:val="yellow"/>
        </w:rPr>
        <w:t>PARALEL</w:t>
      </w:r>
      <w:r w:rsidRPr="00A90CF8">
        <w:rPr>
          <w:b/>
          <w:color w:val="000000"/>
          <w:spacing w:val="-11"/>
          <w:highlight w:val="yellow"/>
        </w:rPr>
        <w:t xml:space="preserve"> </w:t>
      </w:r>
      <w:r w:rsidRPr="00A90CF8">
        <w:rPr>
          <w:b/>
          <w:color w:val="000000"/>
          <w:highlight w:val="yellow"/>
        </w:rPr>
        <w:t>OTURUMLAR-1</w:t>
      </w:r>
      <w:r w:rsidRPr="00A90CF8">
        <w:rPr>
          <w:b/>
          <w:color w:val="000000"/>
          <w:spacing w:val="-9"/>
          <w:highlight w:val="yellow"/>
        </w:rPr>
        <w:t xml:space="preserve"> </w:t>
      </w:r>
      <w:r w:rsidRPr="00A90CF8">
        <w:rPr>
          <w:b/>
          <w:color w:val="000000"/>
          <w:highlight w:val="yellow"/>
        </w:rPr>
        <w:t>/PARALLEL</w:t>
      </w:r>
      <w:r w:rsidRPr="00A90CF8">
        <w:rPr>
          <w:b/>
          <w:color w:val="000000"/>
          <w:spacing w:val="-10"/>
          <w:highlight w:val="yellow"/>
        </w:rPr>
        <w:t xml:space="preserve"> </w:t>
      </w:r>
      <w:r w:rsidRPr="00A90CF8">
        <w:rPr>
          <w:b/>
          <w:color w:val="000000"/>
          <w:highlight w:val="yellow"/>
        </w:rPr>
        <w:t>SESSIONS-</w:t>
      </w:r>
      <w:r w:rsidRPr="00A90CF8">
        <w:rPr>
          <w:b/>
          <w:color w:val="000000"/>
          <w:spacing w:val="-10"/>
          <w:highlight w:val="yellow"/>
        </w:rPr>
        <w:t>1</w:t>
      </w:r>
    </w:p>
    <w:p w14:paraId="76C83BF8" w14:textId="77777777" w:rsidR="006053D9" w:rsidRPr="00A90CF8" w:rsidRDefault="006053D9" w:rsidP="006053D9">
      <w:pPr>
        <w:pStyle w:val="GvdeMetni"/>
        <w:spacing w:before="126"/>
        <w:rPr>
          <w:b/>
          <w:sz w:val="20"/>
        </w:rPr>
      </w:pPr>
    </w:p>
    <w:tbl>
      <w:tblPr>
        <w:tblStyle w:val="TableNormal"/>
        <w:tblW w:w="1382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418"/>
        <w:gridCol w:w="3544"/>
        <w:gridCol w:w="7733"/>
      </w:tblGrid>
      <w:tr w:rsidR="00135B1D" w:rsidRPr="00A90CF8" w14:paraId="2304C737" w14:textId="77777777" w:rsidTr="00135B1D">
        <w:trPr>
          <w:trHeight w:val="412"/>
        </w:trPr>
        <w:tc>
          <w:tcPr>
            <w:tcW w:w="13823" w:type="dxa"/>
            <w:gridSpan w:val="4"/>
            <w:shd w:val="clear" w:color="auto" w:fill="F1DBDB"/>
          </w:tcPr>
          <w:p w14:paraId="7AB1A056" w14:textId="77777777" w:rsidR="00135B1D" w:rsidRPr="00A90CF8" w:rsidRDefault="00135B1D" w:rsidP="00E85487">
            <w:pPr>
              <w:pStyle w:val="TableParagraph"/>
              <w:spacing w:line="206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1</w:t>
            </w:r>
          </w:p>
          <w:p w14:paraId="0B60FE34" w14:textId="77777777" w:rsidR="00135B1D" w:rsidRPr="00A90CF8" w:rsidRDefault="00135B1D" w:rsidP="00166AAF">
            <w:pPr>
              <w:pStyle w:val="TableParagraph"/>
              <w:spacing w:line="187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12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Cuma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10:00-11:00 /</w:t>
            </w:r>
            <w:r w:rsidRPr="00A90CF8">
              <w:rPr>
                <w:b/>
                <w:spacing w:val="-2"/>
                <w:sz w:val="18"/>
              </w:rPr>
              <w:t xml:space="preserve"> 11 December 2025 Friday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10:00-11:00</w:t>
            </w:r>
          </w:p>
        </w:tc>
      </w:tr>
      <w:tr w:rsidR="00135B1D" w:rsidRPr="00A90CF8" w14:paraId="7D7C6923" w14:textId="77777777" w:rsidTr="00135B1D">
        <w:trPr>
          <w:trHeight w:val="342"/>
        </w:trPr>
        <w:tc>
          <w:tcPr>
            <w:tcW w:w="6090" w:type="dxa"/>
            <w:gridSpan w:val="3"/>
            <w:shd w:val="clear" w:color="auto" w:fill="F1DBDB"/>
          </w:tcPr>
          <w:p w14:paraId="095B56E9" w14:textId="42F9CAA5" w:rsidR="00135B1D" w:rsidRPr="00A90CF8" w:rsidRDefault="00135B1D" w:rsidP="00E85487">
            <w:pPr>
              <w:pStyle w:val="TableParagraph"/>
              <w:spacing w:before="2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1"/>
                <w:sz w:val="18"/>
              </w:rPr>
              <w:t xml:space="preserve"> </w:t>
            </w:r>
            <w:r w:rsidR="00562751" w:rsidRPr="00A90CF8">
              <w:rPr>
                <w:b/>
                <w:sz w:val="18"/>
              </w:rPr>
              <w:t>Asst. Prof. Dr. Murat BALCI</w:t>
            </w:r>
          </w:p>
        </w:tc>
        <w:tc>
          <w:tcPr>
            <w:tcW w:w="7733" w:type="dxa"/>
            <w:shd w:val="clear" w:color="auto" w:fill="F1DBDB"/>
          </w:tcPr>
          <w:p w14:paraId="1021D887" w14:textId="08410AB5" w:rsidR="00135B1D" w:rsidRPr="00A90CF8" w:rsidRDefault="00135B1D" w:rsidP="00B55259">
            <w:pPr>
              <w:pStyle w:val="TableParagraph"/>
              <w:spacing w:before="2"/>
              <w:ind w:left="6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212262" w:rsidRPr="00A90CF8">
              <w:rPr>
                <w:b/>
                <w:spacing w:val="-1"/>
                <w:sz w:val="18"/>
              </w:rPr>
              <w:t>Education</w:t>
            </w:r>
          </w:p>
        </w:tc>
      </w:tr>
      <w:tr w:rsidR="00135B1D" w:rsidRPr="00A90CF8" w14:paraId="417E0010" w14:textId="77777777" w:rsidTr="00212262">
        <w:trPr>
          <w:trHeight w:val="364"/>
        </w:trPr>
        <w:tc>
          <w:tcPr>
            <w:tcW w:w="1128" w:type="dxa"/>
          </w:tcPr>
          <w:p w14:paraId="28DA6977" w14:textId="77777777" w:rsidR="00135B1D" w:rsidRPr="00A90CF8" w:rsidRDefault="00135B1D" w:rsidP="00E8548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418" w:type="dxa"/>
          </w:tcPr>
          <w:p w14:paraId="5E0CB68C" w14:textId="1666CB09" w:rsidR="00135B1D" w:rsidRPr="00A90CF8" w:rsidRDefault="008F5330" w:rsidP="00E8548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544" w:type="dxa"/>
          </w:tcPr>
          <w:p w14:paraId="28C3FB2B" w14:textId="77777777" w:rsidR="00135B1D" w:rsidRPr="00A90CF8" w:rsidRDefault="00135B1D" w:rsidP="00E85487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733" w:type="dxa"/>
          </w:tcPr>
          <w:p w14:paraId="01876017" w14:textId="77777777" w:rsidR="00135B1D" w:rsidRPr="00A90CF8" w:rsidRDefault="00135B1D" w:rsidP="00E8548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0C3729" w:rsidRPr="00A90CF8" w14:paraId="5C95B4F2" w14:textId="77777777" w:rsidTr="008A58DA">
        <w:trPr>
          <w:trHeight w:val="414"/>
        </w:trPr>
        <w:tc>
          <w:tcPr>
            <w:tcW w:w="1128" w:type="dxa"/>
            <w:shd w:val="clear" w:color="auto" w:fill="F1DBDB"/>
            <w:vAlign w:val="center"/>
          </w:tcPr>
          <w:p w14:paraId="19D53803" w14:textId="77777777" w:rsidR="000C3729" w:rsidRPr="00A90CF8" w:rsidRDefault="000C3729" w:rsidP="000C3729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10:00-10:15</w:t>
            </w:r>
          </w:p>
        </w:tc>
        <w:tc>
          <w:tcPr>
            <w:tcW w:w="1418" w:type="dxa"/>
            <w:shd w:val="clear" w:color="auto" w:fill="F1DBDB"/>
            <w:vAlign w:val="center"/>
          </w:tcPr>
          <w:p w14:paraId="23D293FF" w14:textId="77587ACF" w:rsidR="000C3729" w:rsidRPr="00A90CF8" w:rsidRDefault="000C3729" w:rsidP="008A58DA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In Person</w:t>
            </w:r>
          </w:p>
        </w:tc>
        <w:tc>
          <w:tcPr>
            <w:tcW w:w="3544" w:type="dxa"/>
            <w:shd w:val="clear" w:color="auto" w:fill="F1DBDB"/>
            <w:vAlign w:val="center"/>
          </w:tcPr>
          <w:p w14:paraId="48B955BF" w14:textId="77777777" w:rsidR="000C3729" w:rsidRPr="00A90CF8" w:rsidRDefault="000C3729" w:rsidP="008A58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9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Esma AKBANA</w:t>
            </w:r>
          </w:p>
          <w:p w14:paraId="55FA5C7C" w14:textId="091B4DCB" w:rsidR="000C3729" w:rsidRPr="00A90CF8" w:rsidRDefault="000C3729" w:rsidP="008A58DA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  <w:lang w:eastAsia="tr-TR"/>
              </w:rPr>
              <w:t>Murat BALCI</w:t>
            </w:r>
          </w:p>
        </w:tc>
        <w:tc>
          <w:tcPr>
            <w:tcW w:w="7733" w:type="dxa"/>
            <w:shd w:val="clear" w:color="auto" w:fill="F1DBDB"/>
            <w:vAlign w:val="center"/>
          </w:tcPr>
          <w:p w14:paraId="77840A35" w14:textId="77777777" w:rsidR="000C3729" w:rsidRPr="00A90CF8" w:rsidRDefault="000C3729" w:rsidP="008A58D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90C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Examining Family Participation in the Educational Process of Children with Special Needs</w:t>
            </w:r>
          </w:p>
          <w:p w14:paraId="57686FCB" w14:textId="64EB8D8B" w:rsidR="000C3729" w:rsidRPr="00A90CF8" w:rsidRDefault="000C3729" w:rsidP="000F6C67">
            <w:pPr>
              <w:jc w:val="center"/>
              <w:rPr>
                <w:sz w:val="20"/>
                <w:szCs w:val="20"/>
              </w:rPr>
            </w:pPr>
            <w:r w:rsidRPr="00A90CF8">
              <w:rPr>
                <w:i/>
                <w:sz w:val="20"/>
                <w:szCs w:val="20"/>
                <w:shd w:val="clear" w:color="auto" w:fill="FFFFFF"/>
              </w:rPr>
              <w:t xml:space="preserve">Özel Gereksinimli Çocuklarin Eğitim Sürecine Aile </w:t>
            </w:r>
            <w:r w:rsidR="000F6C67">
              <w:rPr>
                <w:i/>
                <w:sz w:val="20"/>
                <w:szCs w:val="20"/>
                <w:shd w:val="clear" w:color="auto" w:fill="FFFFFF"/>
              </w:rPr>
              <w:t xml:space="preserve">Katılımının </w:t>
            </w:r>
            <w:r w:rsidRPr="00A90CF8">
              <w:rPr>
                <w:i/>
                <w:sz w:val="20"/>
                <w:szCs w:val="20"/>
                <w:shd w:val="clear" w:color="auto" w:fill="FFFFFF"/>
              </w:rPr>
              <w:t>İncelenmesi</w:t>
            </w:r>
          </w:p>
        </w:tc>
      </w:tr>
      <w:tr w:rsidR="000C3729" w:rsidRPr="00A90CF8" w14:paraId="710F9E65" w14:textId="77777777" w:rsidTr="008A58DA">
        <w:trPr>
          <w:trHeight w:val="621"/>
        </w:trPr>
        <w:tc>
          <w:tcPr>
            <w:tcW w:w="1128" w:type="dxa"/>
            <w:vAlign w:val="center"/>
          </w:tcPr>
          <w:p w14:paraId="764B832C" w14:textId="77777777" w:rsidR="000C3729" w:rsidRPr="00A90CF8" w:rsidRDefault="000C3729" w:rsidP="000C3729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10:15-10:30</w:t>
            </w:r>
          </w:p>
        </w:tc>
        <w:tc>
          <w:tcPr>
            <w:tcW w:w="1418" w:type="dxa"/>
            <w:vAlign w:val="center"/>
          </w:tcPr>
          <w:p w14:paraId="49F43854" w14:textId="0EA702AB" w:rsidR="000C3729" w:rsidRPr="00A90CF8" w:rsidRDefault="000C3729" w:rsidP="008A58DA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Online</w:t>
            </w:r>
          </w:p>
        </w:tc>
        <w:tc>
          <w:tcPr>
            <w:tcW w:w="3544" w:type="dxa"/>
            <w:vAlign w:val="center"/>
          </w:tcPr>
          <w:p w14:paraId="3921C668" w14:textId="77777777" w:rsidR="000C3729" w:rsidRPr="00A90CF8" w:rsidRDefault="000C3729" w:rsidP="008A58DA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5FC56017" w14:textId="77777777" w:rsidR="000C3729" w:rsidRPr="00A90CF8" w:rsidRDefault="000C3729" w:rsidP="008A58D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Assoc. Prof. Dr. Nóra NÉMETH</w:t>
            </w:r>
          </w:p>
          <w:p w14:paraId="32044A2B" w14:textId="77777777" w:rsidR="000C3729" w:rsidRPr="00A90CF8" w:rsidRDefault="000C3729" w:rsidP="008A58DA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Asst. Lecturer Tamás SZÖLLŐSI</w:t>
            </w:r>
          </w:p>
        </w:tc>
        <w:tc>
          <w:tcPr>
            <w:tcW w:w="7733" w:type="dxa"/>
            <w:vAlign w:val="center"/>
          </w:tcPr>
          <w:p w14:paraId="699E181A" w14:textId="77777777" w:rsidR="000C3729" w:rsidRPr="00A90CF8" w:rsidRDefault="000C3729" w:rsidP="008A58DA">
            <w:pPr>
              <w:pStyle w:val="Balk1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  <w:lang w:val="en-GB"/>
              </w:rPr>
              <w:t>Students’ Fears at the Start of Higher Education: Exploring the Dilemmas of Belonging and Connection</w:t>
            </w:r>
          </w:p>
        </w:tc>
      </w:tr>
      <w:tr w:rsidR="000C3729" w:rsidRPr="00A90CF8" w14:paraId="2650ACE9" w14:textId="77777777" w:rsidTr="008A58DA">
        <w:trPr>
          <w:trHeight w:val="621"/>
        </w:trPr>
        <w:tc>
          <w:tcPr>
            <w:tcW w:w="1128" w:type="dxa"/>
            <w:shd w:val="clear" w:color="auto" w:fill="F1DBDB"/>
            <w:vAlign w:val="center"/>
          </w:tcPr>
          <w:p w14:paraId="7F3C79AE" w14:textId="77777777" w:rsidR="000C3729" w:rsidRPr="00A90CF8" w:rsidRDefault="000C3729" w:rsidP="000C3729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10:30-10:45</w:t>
            </w:r>
          </w:p>
        </w:tc>
        <w:tc>
          <w:tcPr>
            <w:tcW w:w="1418" w:type="dxa"/>
            <w:shd w:val="clear" w:color="auto" w:fill="F1DBDB"/>
            <w:vAlign w:val="center"/>
          </w:tcPr>
          <w:p w14:paraId="4E15051E" w14:textId="2A7411A8" w:rsidR="000C3729" w:rsidRPr="00A90CF8" w:rsidRDefault="000C3729" w:rsidP="008A58DA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In Person</w:t>
            </w:r>
          </w:p>
        </w:tc>
        <w:tc>
          <w:tcPr>
            <w:tcW w:w="3544" w:type="dxa"/>
            <w:shd w:val="clear" w:color="auto" w:fill="F1DBDB"/>
            <w:vAlign w:val="center"/>
          </w:tcPr>
          <w:p w14:paraId="177221F3" w14:textId="77777777" w:rsidR="000C3729" w:rsidRPr="00A90CF8" w:rsidRDefault="000C3729" w:rsidP="008A58DA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Ferhat KURT</w:t>
            </w:r>
          </w:p>
          <w:p w14:paraId="108D16C9" w14:textId="6CCDCCF0" w:rsidR="000C3729" w:rsidRPr="00A90CF8" w:rsidRDefault="000C3729" w:rsidP="008A58DA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Asst. Prof. Dr. Nergis RAMO AKGÜN</w:t>
            </w:r>
          </w:p>
          <w:p w14:paraId="0FAFD6A5" w14:textId="26316167" w:rsidR="000C3729" w:rsidRPr="00A90CF8" w:rsidRDefault="000C3729" w:rsidP="008A58DA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Asst. Prof. Dr. Murat BALCI</w:t>
            </w:r>
          </w:p>
        </w:tc>
        <w:tc>
          <w:tcPr>
            <w:tcW w:w="7733" w:type="dxa"/>
            <w:shd w:val="clear" w:color="auto" w:fill="F1DBDB"/>
            <w:vAlign w:val="center"/>
          </w:tcPr>
          <w:p w14:paraId="67CA1F34" w14:textId="77777777" w:rsidR="000C3729" w:rsidRPr="00A90CF8" w:rsidRDefault="000C3729" w:rsidP="008A58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1BEE9F" w14:textId="77777777" w:rsidR="000C3729" w:rsidRPr="00A90CF8" w:rsidRDefault="000C3729" w:rsidP="008A58DA">
            <w:pPr>
              <w:pStyle w:val="Balk1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Determination of Special Education Teacher Candidates’ Awareness Levels Regarding the Rights of Individuals with Special Needs</w:t>
            </w:r>
          </w:p>
          <w:p w14:paraId="5A9E36B5" w14:textId="77777777" w:rsidR="000C3729" w:rsidRPr="00A90CF8" w:rsidRDefault="000C3729" w:rsidP="008A58DA">
            <w:pPr>
              <w:jc w:val="center"/>
              <w:rPr>
                <w:i/>
                <w:sz w:val="20"/>
                <w:szCs w:val="20"/>
              </w:rPr>
            </w:pPr>
            <w:r w:rsidRPr="00A90CF8">
              <w:rPr>
                <w:rFonts w:eastAsia="Arial"/>
                <w:i/>
                <w:sz w:val="20"/>
                <w:szCs w:val="20"/>
              </w:rPr>
              <w:t>Özel Eğitim Öğretmen Adaylarının Özel Gereksinimli Bireylerin Haklarına İlişkin Farkındalık Düzeylerinin Belirlenmesi</w:t>
            </w:r>
          </w:p>
          <w:p w14:paraId="02A59BA5" w14:textId="77777777" w:rsidR="000C3729" w:rsidRPr="00A90CF8" w:rsidRDefault="000C3729" w:rsidP="008A58DA">
            <w:pPr>
              <w:jc w:val="center"/>
              <w:rPr>
                <w:sz w:val="20"/>
                <w:szCs w:val="20"/>
              </w:rPr>
            </w:pPr>
          </w:p>
        </w:tc>
      </w:tr>
      <w:tr w:rsidR="000C3729" w:rsidRPr="00A90CF8" w14:paraId="3FAC8EDC" w14:textId="77777777" w:rsidTr="0009592A">
        <w:trPr>
          <w:trHeight w:val="621"/>
        </w:trPr>
        <w:tc>
          <w:tcPr>
            <w:tcW w:w="1128" w:type="dxa"/>
            <w:vAlign w:val="center"/>
          </w:tcPr>
          <w:p w14:paraId="00062152" w14:textId="77777777" w:rsidR="000C3729" w:rsidRPr="00A90CF8" w:rsidRDefault="000C3729" w:rsidP="000C3729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10:45-11:00</w:t>
            </w:r>
          </w:p>
        </w:tc>
        <w:tc>
          <w:tcPr>
            <w:tcW w:w="1418" w:type="dxa"/>
            <w:vAlign w:val="center"/>
          </w:tcPr>
          <w:p w14:paraId="0638F386" w14:textId="4EC7E3C1" w:rsidR="000C3729" w:rsidRPr="00A90CF8" w:rsidRDefault="000C3729" w:rsidP="0009592A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In Person</w:t>
            </w:r>
          </w:p>
        </w:tc>
        <w:tc>
          <w:tcPr>
            <w:tcW w:w="3544" w:type="dxa"/>
            <w:vAlign w:val="center"/>
          </w:tcPr>
          <w:p w14:paraId="51E32004" w14:textId="77777777" w:rsidR="000C3729" w:rsidRPr="00A90CF8" w:rsidRDefault="000C3729" w:rsidP="0009592A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Şükriye IŞIN</w:t>
            </w:r>
          </w:p>
          <w:p w14:paraId="115013C3" w14:textId="77777777" w:rsidR="000C3729" w:rsidRPr="00A90CF8" w:rsidRDefault="000C3729" w:rsidP="0009592A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Assoc. Prof. Dr. Derya GİRGİN</w:t>
            </w:r>
          </w:p>
        </w:tc>
        <w:tc>
          <w:tcPr>
            <w:tcW w:w="7733" w:type="dxa"/>
            <w:vAlign w:val="center"/>
          </w:tcPr>
          <w:p w14:paraId="4812ED17" w14:textId="77777777" w:rsidR="000C3729" w:rsidRPr="00A90CF8" w:rsidRDefault="000C3729" w:rsidP="0009592A">
            <w:pPr>
              <w:pStyle w:val="Balk1"/>
              <w:spacing w:before="0"/>
              <w:rPr>
                <w:b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Horticultural Therapy-Based Instructional Design for Individuals with Special Needs: An Interdisciplinary Approach</w:t>
            </w:r>
          </w:p>
          <w:p w14:paraId="191E6F9D" w14:textId="77777777" w:rsidR="000C3729" w:rsidRPr="00A90CF8" w:rsidRDefault="000C3729" w:rsidP="0009592A">
            <w:pPr>
              <w:jc w:val="center"/>
              <w:rPr>
                <w:i/>
                <w:sz w:val="20"/>
                <w:szCs w:val="20"/>
              </w:rPr>
            </w:pPr>
            <w:r w:rsidRPr="00A90CF8">
              <w:rPr>
                <w:i/>
                <w:sz w:val="20"/>
                <w:szCs w:val="20"/>
              </w:rPr>
              <w:t>Özel Gereksinimli Bireyler İçin Hortikültürel Terapi Temelli Öğretim Tasarımı: Disiplinler Arası Bir Yaklaşım</w:t>
            </w:r>
          </w:p>
        </w:tc>
      </w:tr>
    </w:tbl>
    <w:p w14:paraId="59F169EF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1D79D1C3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6570FACE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3A52B04A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1141DF9A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272BCCD2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565D5EC4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5709742C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20BA9633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3120F0AE" w14:textId="77777777" w:rsidR="00A41456" w:rsidRPr="00A90CF8" w:rsidRDefault="00A41456" w:rsidP="006053D9">
      <w:pPr>
        <w:pStyle w:val="GvdeMetni"/>
        <w:spacing w:before="2"/>
        <w:rPr>
          <w:b/>
          <w:sz w:val="20"/>
        </w:rPr>
      </w:pPr>
    </w:p>
    <w:p w14:paraId="57BE07FE" w14:textId="77777777" w:rsidR="00A41456" w:rsidRPr="00A90CF8" w:rsidRDefault="00A41456" w:rsidP="006053D9">
      <w:pPr>
        <w:pStyle w:val="GvdeMetni"/>
        <w:spacing w:before="2"/>
        <w:rPr>
          <w:b/>
          <w:sz w:val="20"/>
        </w:rPr>
      </w:pPr>
    </w:p>
    <w:p w14:paraId="304591BD" w14:textId="77777777" w:rsidR="00A41456" w:rsidRPr="00A90CF8" w:rsidRDefault="00A41456" w:rsidP="006053D9">
      <w:pPr>
        <w:pStyle w:val="GvdeMetni"/>
        <w:spacing w:before="2"/>
        <w:rPr>
          <w:b/>
          <w:sz w:val="20"/>
        </w:rPr>
      </w:pPr>
    </w:p>
    <w:p w14:paraId="77F4B9CD" w14:textId="77777777" w:rsidR="00A41456" w:rsidRPr="00A90CF8" w:rsidRDefault="00A41456" w:rsidP="006053D9">
      <w:pPr>
        <w:pStyle w:val="GvdeMetni"/>
        <w:spacing w:before="2"/>
        <w:rPr>
          <w:b/>
          <w:sz w:val="20"/>
        </w:rPr>
      </w:pPr>
    </w:p>
    <w:p w14:paraId="0288EBE1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59CDDAB2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494BD534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7D3F0401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75898B94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38BC984A" w14:textId="77777777" w:rsidR="006053D9" w:rsidRPr="00A90CF8" w:rsidRDefault="006053D9" w:rsidP="006053D9">
      <w:pPr>
        <w:pStyle w:val="GvdeMetni"/>
        <w:spacing w:before="2"/>
        <w:rPr>
          <w:b/>
          <w:sz w:val="20"/>
        </w:rPr>
      </w:pPr>
    </w:p>
    <w:p w14:paraId="362B1B89" w14:textId="77777777" w:rsidR="006053D9" w:rsidRPr="00A90CF8" w:rsidRDefault="006053D9" w:rsidP="006053D9">
      <w:pPr>
        <w:ind w:left="2" w:right="145"/>
        <w:jc w:val="center"/>
        <w:rPr>
          <w:spacing w:val="-5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418"/>
        <w:gridCol w:w="3780"/>
        <w:gridCol w:w="7497"/>
      </w:tblGrid>
      <w:tr w:rsidR="006053D9" w:rsidRPr="00A90CF8" w14:paraId="14D96B88" w14:textId="77777777" w:rsidTr="00E8548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2ECC29A4" w14:textId="77777777" w:rsidR="006053D9" w:rsidRPr="00A90CF8" w:rsidRDefault="006053D9" w:rsidP="00E85487">
            <w:pPr>
              <w:pStyle w:val="TableParagraph"/>
              <w:spacing w:line="207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lastRenderedPageBreak/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2</w:t>
            </w:r>
          </w:p>
          <w:p w14:paraId="69664E5E" w14:textId="77777777" w:rsidR="006053D9" w:rsidRPr="00A90CF8" w:rsidRDefault="00A41456" w:rsidP="00A41456">
            <w:pPr>
              <w:pStyle w:val="TableParagraph"/>
              <w:spacing w:before="2" w:line="186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12</w:t>
            </w:r>
            <w:r w:rsidR="006053D9" w:rsidRPr="00A90CF8">
              <w:rPr>
                <w:b/>
                <w:sz w:val="18"/>
              </w:rPr>
              <w:t xml:space="preserve"> Aralık</w:t>
            </w:r>
            <w:r w:rsidR="006053D9" w:rsidRPr="00A90CF8">
              <w:rPr>
                <w:b/>
                <w:spacing w:val="-2"/>
                <w:sz w:val="18"/>
              </w:rPr>
              <w:t xml:space="preserve"> </w:t>
            </w:r>
            <w:r w:rsidR="006053D9" w:rsidRPr="00A90CF8">
              <w:rPr>
                <w:b/>
                <w:sz w:val="18"/>
              </w:rPr>
              <w:t>2025</w:t>
            </w:r>
            <w:r w:rsidR="006053D9"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Cuma</w:t>
            </w:r>
            <w:r w:rsidR="006053D9" w:rsidRPr="00A90CF8">
              <w:rPr>
                <w:b/>
                <w:spacing w:val="2"/>
                <w:sz w:val="18"/>
              </w:rPr>
              <w:t xml:space="preserve"> </w:t>
            </w:r>
            <w:r w:rsidR="006053D9" w:rsidRPr="00A90CF8">
              <w:rPr>
                <w:b/>
                <w:sz w:val="18"/>
              </w:rPr>
              <w:t>Saat:</w:t>
            </w:r>
            <w:r w:rsidR="006053D9" w:rsidRPr="00A90CF8">
              <w:rPr>
                <w:b/>
                <w:spacing w:val="-3"/>
                <w:sz w:val="18"/>
              </w:rPr>
              <w:t xml:space="preserve"> </w:t>
            </w:r>
            <w:r w:rsidR="006053D9" w:rsidRPr="00A90CF8">
              <w:rPr>
                <w:b/>
                <w:sz w:val="18"/>
              </w:rPr>
              <w:t>10:00-11:00 /</w:t>
            </w:r>
            <w:r w:rsidR="006053D9" w:rsidRPr="00A90CF8">
              <w:rPr>
                <w:b/>
                <w:spacing w:val="-2"/>
                <w:sz w:val="18"/>
              </w:rPr>
              <w:t xml:space="preserve"> 11 December 2025 </w:t>
            </w:r>
            <w:r w:rsidRPr="00A90CF8">
              <w:rPr>
                <w:b/>
                <w:spacing w:val="-2"/>
                <w:sz w:val="18"/>
              </w:rPr>
              <w:t>Friday</w:t>
            </w:r>
            <w:r w:rsidR="006053D9" w:rsidRPr="00A90CF8">
              <w:rPr>
                <w:b/>
                <w:spacing w:val="-2"/>
                <w:sz w:val="18"/>
              </w:rPr>
              <w:t xml:space="preserve"> </w:t>
            </w:r>
            <w:r w:rsidR="006053D9" w:rsidRPr="00A90CF8">
              <w:rPr>
                <w:b/>
                <w:sz w:val="18"/>
              </w:rPr>
              <w:t>Time:</w:t>
            </w:r>
            <w:r w:rsidR="006053D9" w:rsidRPr="00A90CF8">
              <w:rPr>
                <w:b/>
                <w:spacing w:val="-2"/>
                <w:sz w:val="18"/>
              </w:rPr>
              <w:t xml:space="preserve"> 10:00-11:00</w:t>
            </w:r>
          </w:p>
        </w:tc>
      </w:tr>
      <w:tr w:rsidR="006053D9" w:rsidRPr="00A90CF8" w14:paraId="7CF93746" w14:textId="77777777" w:rsidTr="00E85487">
        <w:trPr>
          <w:trHeight w:val="342"/>
        </w:trPr>
        <w:tc>
          <w:tcPr>
            <w:tcW w:w="6326" w:type="dxa"/>
            <w:gridSpan w:val="3"/>
            <w:shd w:val="clear" w:color="auto" w:fill="F1DBDB"/>
          </w:tcPr>
          <w:p w14:paraId="73FEEBC9" w14:textId="3AB8362C" w:rsidR="006053D9" w:rsidRPr="00A90CF8" w:rsidRDefault="006053D9" w:rsidP="00E85487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1"/>
                <w:sz w:val="18"/>
              </w:rPr>
              <w:t xml:space="preserve"> </w:t>
            </w:r>
            <w:r w:rsidR="00D97851" w:rsidRPr="00A90CF8">
              <w:rPr>
                <w:b/>
                <w:spacing w:val="1"/>
                <w:sz w:val="18"/>
              </w:rPr>
              <w:t>Prof. Dr. Nursel TOPKAYA</w:t>
            </w:r>
          </w:p>
        </w:tc>
        <w:tc>
          <w:tcPr>
            <w:tcW w:w="7497" w:type="dxa"/>
            <w:shd w:val="clear" w:color="auto" w:fill="F1DBDB"/>
          </w:tcPr>
          <w:p w14:paraId="15A884BE" w14:textId="597C0199" w:rsidR="006053D9" w:rsidRPr="00A90CF8" w:rsidRDefault="006053D9" w:rsidP="00E85487">
            <w:pPr>
              <w:pStyle w:val="TableParagraph"/>
              <w:spacing w:line="207" w:lineRule="exact"/>
              <w:ind w:left="5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4D4E02" w:rsidRPr="00A90CF8">
              <w:rPr>
                <w:b/>
                <w:spacing w:val="-1"/>
                <w:sz w:val="18"/>
              </w:rPr>
              <w:t>Artificial Intelligence</w:t>
            </w:r>
          </w:p>
        </w:tc>
      </w:tr>
      <w:tr w:rsidR="006053D9" w:rsidRPr="00A90CF8" w14:paraId="092B895D" w14:textId="77777777" w:rsidTr="00E85487">
        <w:trPr>
          <w:trHeight w:val="364"/>
        </w:trPr>
        <w:tc>
          <w:tcPr>
            <w:tcW w:w="1128" w:type="dxa"/>
          </w:tcPr>
          <w:p w14:paraId="7FCA78DA" w14:textId="77777777" w:rsidR="006053D9" w:rsidRPr="00A90CF8" w:rsidRDefault="006053D9" w:rsidP="00E8548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418" w:type="dxa"/>
          </w:tcPr>
          <w:p w14:paraId="158B504A" w14:textId="74FF0BCA" w:rsidR="006053D9" w:rsidRPr="00A90CF8" w:rsidRDefault="008F5330" w:rsidP="00E8548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780" w:type="dxa"/>
          </w:tcPr>
          <w:p w14:paraId="1C93DB8F" w14:textId="77777777" w:rsidR="006053D9" w:rsidRPr="00A90CF8" w:rsidRDefault="006053D9" w:rsidP="00E85487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497" w:type="dxa"/>
          </w:tcPr>
          <w:p w14:paraId="6F5ACB06" w14:textId="77777777" w:rsidR="006053D9" w:rsidRPr="00A90CF8" w:rsidRDefault="006053D9" w:rsidP="00E8548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ED2DDF" w:rsidRPr="00A90CF8" w14:paraId="71BBC1D8" w14:textId="77777777" w:rsidTr="00100020">
        <w:trPr>
          <w:trHeight w:val="414"/>
        </w:trPr>
        <w:tc>
          <w:tcPr>
            <w:tcW w:w="1128" w:type="dxa"/>
            <w:shd w:val="clear" w:color="auto" w:fill="F1DBDB"/>
            <w:vAlign w:val="center"/>
          </w:tcPr>
          <w:p w14:paraId="664162B7" w14:textId="77777777" w:rsidR="00ED2DDF" w:rsidRPr="00A90CF8" w:rsidRDefault="00ED2DDF" w:rsidP="0066488B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10:00-10:15</w:t>
            </w:r>
          </w:p>
        </w:tc>
        <w:tc>
          <w:tcPr>
            <w:tcW w:w="1418" w:type="dxa"/>
            <w:shd w:val="clear" w:color="auto" w:fill="F1DBDB"/>
            <w:vAlign w:val="center"/>
          </w:tcPr>
          <w:p w14:paraId="7574ED94" w14:textId="47556E16" w:rsidR="00ED2DDF" w:rsidRPr="00A90CF8" w:rsidRDefault="0066488B" w:rsidP="0066488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780" w:type="dxa"/>
            <w:shd w:val="clear" w:color="auto" w:fill="F1DBDB"/>
            <w:vAlign w:val="center"/>
          </w:tcPr>
          <w:p w14:paraId="21CB4493" w14:textId="5BFDD220" w:rsidR="00ED2DDF" w:rsidRPr="00A90CF8" w:rsidRDefault="00ED2DDF" w:rsidP="00AE23A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Prof.</w:t>
            </w:r>
            <w:r w:rsidR="00100020" w:rsidRPr="00A90CF8">
              <w:rPr>
                <w:b/>
                <w:sz w:val="20"/>
                <w:szCs w:val="20"/>
              </w:rPr>
              <w:t xml:space="preserve"> D</w:t>
            </w:r>
            <w:r w:rsidRPr="00A90CF8">
              <w:rPr>
                <w:b/>
                <w:sz w:val="20"/>
                <w:szCs w:val="20"/>
              </w:rPr>
              <w:t>r</w:t>
            </w:r>
            <w:r w:rsidR="00100020" w:rsidRPr="00A90CF8">
              <w:rPr>
                <w:b/>
                <w:sz w:val="20"/>
                <w:szCs w:val="20"/>
              </w:rPr>
              <w:t>.</w:t>
            </w:r>
            <w:r w:rsidRPr="00A90CF8">
              <w:rPr>
                <w:b/>
                <w:sz w:val="20"/>
                <w:szCs w:val="20"/>
              </w:rPr>
              <w:t xml:space="preserve"> Besa H</w:t>
            </w:r>
            <w:r w:rsidR="00100020" w:rsidRPr="00A90CF8">
              <w:rPr>
                <w:b/>
                <w:sz w:val="20"/>
                <w:szCs w:val="20"/>
              </w:rPr>
              <w:t>AVZIU-ISMAILI</w:t>
            </w:r>
          </w:p>
          <w:p w14:paraId="0E126DFB" w14:textId="3D127EFA" w:rsidR="00ED2DDF" w:rsidRPr="00A90CF8" w:rsidRDefault="00100020" w:rsidP="00AE23AE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Assoc. Prof. Dr. </w:t>
            </w:r>
            <w:r w:rsidR="00ED2DDF" w:rsidRPr="00A90CF8">
              <w:rPr>
                <w:b/>
                <w:sz w:val="20"/>
                <w:szCs w:val="20"/>
              </w:rPr>
              <w:t>Nazmije S</w:t>
            </w:r>
            <w:r w:rsidRPr="00A90CF8">
              <w:rPr>
                <w:b/>
                <w:sz w:val="20"/>
                <w:szCs w:val="20"/>
              </w:rPr>
              <w:t>HAQIRI</w:t>
            </w:r>
          </w:p>
        </w:tc>
        <w:tc>
          <w:tcPr>
            <w:tcW w:w="7497" w:type="dxa"/>
            <w:shd w:val="clear" w:color="auto" w:fill="F1DBDB"/>
          </w:tcPr>
          <w:p w14:paraId="741200F6" w14:textId="77777777" w:rsidR="00ED2DDF" w:rsidRPr="00A90CF8" w:rsidRDefault="00ED2DDF" w:rsidP="00ED2DDF">
            <w:pPr>
              <w:pStyle w:val="Balk1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>The role of leisure time in the emergence and prevention of juvenile delinquency in North Macedonia</w:t>
            </w:r>
          </w:p>
        </w:tc>
      </w:tr>
      <w:tr w:rsidR="00ED2DDF" w:rsidRPr="00A90CF8" w14:paraId="6CA66DB2" w14:textId="77777777" w:rsidTr="00100020">
        <w:trPr>
          <w:trHeight w:val="618"/>
        </w:trPr>
        <w:tc>
          <w:tcPr>
            <w:tcW w:w="1128" w:type="dxa"/>
            <w:vAlign w:val="center"/>
          </w:tcPr>
          <w:p w14:paraId="4B086BA3" w14:textId="77777777" w:rsidR="00ED2DDF" w:rsidRPr="00A90CF8" w:rsidRDefault="00ED2DDF" w:rsidP="0066488B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10:15-10:30</w:t>
            </w:r>
          </w:p>
        </w:tc>
        <w:tc>
          <w:tcPr>
            <w:tcW w:w="1418" w:type="dxa"/>
            <w:vAlign w:val="center"/>
          </w:tcPr>
          <w:p w14:paraId="1D1622E9" w14:textId="7B1C7432" w:rsidR="00ED2DDF" w:rsidRPr="00A90CF8" w:rsidRDefault="0066488B" w:rsidP="0066488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780" w:type="dxa"/>
            <w:vAlign w:val="center"/>
          </w:tcPr>
          <w:p w14:paraId="7545FE30" w14:textId="538FBEDC" w:rsidR="00ED2DDF" w:rsidRPr="00A90CF8" w:rsidRDefault="001276FF" w:rsidP="0010002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Asst. Prof. Dr. </w:t>
            </w:r>
            <w:r w:rsidR="00ED2DDF" w:rsidRPr="00A90CF8">
              <w:rPr>
                <w:b/>
                <w:sz w:val="20"/>
                <w:szCs w:val="20"/>
              </w:rPr>
              <w:t>Murat B</w:t>
            </w:r>
            <w:r w:rsidR="00813A66" w:rsidRPr="00A90CF8">
              <w:rPr>
                <w:b/>
                <w:sz w:val="20"/>
                <w:szCs w:val="20"/>
              </w:rPr>
              <w:t>ALCI</w:t>
            </w:r>
          </w:p>
          <w:p w14:paraId="19356476" w14:textId="29802E79" w:rsidR="00ED2DDF" w:rsidRPr="00A90CF8" w:rsidRDefault="0029764A" w:rsidP="0010002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Asoc. Prof. Dr. </w:t>
            </w:r>
            <w:r w:rsidR="00ED2DDF" w:rsidRPr="00A90CF8">
              <w:rPr>
                <w:b/>
                <w:sz w:val="20"/>
                <w:szCs w:val="20"/>
              </w:rPr>
              <w:t>Hadiye K</w:t>
            </w:r>
            <w:r w:rsidR="00813A66" w:rsidRPr="00A90CF8">
              <w:rPr>
                <w:b/>
                <w:sz w:val="20"/>
                <w:szCs w:val="20"/>
              </w:rPr>
              <w:t>ÜÇÜKKARAGÖZ</w:t>
            </w:r>
          </w:p>
          <w:p w14:paraId="305BC16F" w14:textId="421D81A9" w:rsidR="00ED2DDF" w:rsidRPr="00A90CF8" w:rsidRDefault="0029764A" w:rsidP="0010002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 xml:space="preserve">Asst. Prof. Dr. </w:t>
            </w:r>
            <w:r w:rsidR="00ED2DDF" w:rsidRPr="00A90CF8">
              <w:rPr>
                <w:b/>
                <w:sz w:val="20"/>
                <w:szCs w:val="20"/>
              </w:rPr>
              <w:t>Ruşen M</w:t>
            </w:r>
            <w:r w:rsidR="00813A66" w:rsidRPr="00A90CF8">
              <w:rPr>
                <w:b/>
                <w:sz w:val="20"/>
                <w:szCs w:val="20"/>
              </w:rPr>
              <w:t>EYLANİ</w:t>
            </w:r>
          </w:p>
          <w:p w14:paraId="4B188C80" w14:textId="7B40155F" w:rsidR="00ED2DDF" w:rsidRPr="00A90CF8" w:rsidRDefault="00ED2DDF" w:rsidP="00100020">
            <w:pPr>
              <w:ind w:firstLine="720"/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Çisil Elif A</w:t>
            </w:r>
            <w:r w:rsidR="00813A66" w:rsidRPr="00A90CF8">
              <w:rPr>
                <w:b/>
                <w:sz w:val="20"/>
                <w:szCs w:val="20"/>
              </w:rPr>
              <w:t>LTAY</w:t>
            </w:r>
          </w:p>
        </w:tc>
        <w:tc>
          <w:tcPr>
            <w:tcW w:w="7497" w:type="dxa"/>
            <w:vAlign w:val="center"/>
          </w:tcPr>
          <w:p w14:paraId="07D2E7CA" w14:textId="77777777" w:rsidR="00ED2DDF" w:rsidRPr="00A90CF8" w:rsidRDefault="00ED2DDF" w:rsidP="00ED2DD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112E954" w14:textId="77777777" w:rsidR="00ED2DDF" w:rsidRPr="00A90CF8" w:rsidRDefault="00ED2DDF" w:rsidP="00ED2DDF">
            <w:pPr>
              <w:pStyle w:val="Balk1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 xml:space="preserve"> Determining the Attitudes and Knowledge Levels of Special Education Teacher Candidates towards Sexual Education</w:t>
            </w:r>
          </w:p>
          <w:p w14:paraId="0D8E1728" w14:textId="77777777" w:rsidR="00ED2DDF" w:rsidRPr="00A90CF8" w:rsidRDefault="00ED2DDF" w:rsidP="00ED2DDF">
            <w:pPr>
              <w:spacing w:after="120"/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Özel Eğitim Öğretmen Adaylarının Cinsel Eğitime Yönelik Tutumları Ve Bilgi Düzeylerinin Belirlenmesi</w:t>
            </w:r>
          </w:p>
          <w:p w14:paraId="1F1B12A1" w14:textId="77777777" w:rsidR="00ED2DDF" w:rsidRPr="00A90CF8" w:rsidRDefault="00ED2DDF" w:rsidP="00ED2DDF">
            <w:pPr>
              <w:rPr>
                <w:sz w:val="20"/>
                <w:szCs w:val="20"/>
              </w:rPr>
            </w:pPr>
          </w:p>
        </w:tc>
      </w:tr>
      <w:tr w:rsidR="00ED2DDF" w:rsidRPr="00A90CF8" w14:paraId="6F4F9A1D" w14:textId="77777777" w:rsidTr="00100020">
        <w:trPr>
          <w:trHeight w:val="639"/>
        </w:trPr>
        <w:tc>
          <w:tcPr>
            <w:tcW w:w="1128" w:type="dxa"/>
            <w:shd w:val="clear" w:color="auto" w:fill="F1DBDB"/>
            <w:vAlign w:val="center"/>
          </w:tcPr>
          <w:p w14:paraId="47CB433E" w14:textId="77777777" w:rsidR="00ED2DDF" w:rsidRPr="00A90CF8" w:rsidRDefault="00ED2DDF" w:rsidP="0066488B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10:30-10:45</w:t>
            </w:r>
          </w:p>
        </w:tc>
        <w:tc>
          <w:tcPr>
            <w:tcW w:w="1418" w:type="dxa"/>
            <w:shd w:val="clear" w:color="auto" w:fill="F1DBDB"/>
            <w:vAlign w:val="center"/>
          </w:tcPr>
          <w:p w14:paraId="5BDF8BD8" w14:textId="463E26B9" w:rsidR="00ED2DDF" w:rsidRPr="00A90CF8" w:rsidRDefault="00C46ED5" w:rsidP="0066488B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O</w:t>
            </w:r>
            <w:r w:rsidR="0066488B" w:rsidRPr="00A90CF8">
              <w:rPr>
                <w:sz w:val="20"/>
                <w:szCs w:val="20"/>
              </w:rPr>
              <w:t>nline</w:t>
            </w:r>
          </w:p>
        </w:tc>
        <w:tc>
          <w:tcPr>
            <w:tcW w:w="3780" w:type="dxa"/>
            <w:shd w:val="clear" w:color="auto" w:fill="F1DBDB"/>
            <w:vAlign w:val="center"/>
          </w:tcPr>
          <w:p w14:paraId="2A04D402" w14:textId="5350031D" w:rsidR="00ED2DDF" w:rsidRPr="00A90CF8" w:rsidRDefault="00ED2DDF" w:rsidP="0010002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Onur E</w:t>
            </w:r>
            <w:r w:rsidR="004E19C9" w:rsidRPr="00A90CF8">
              <w:rPr>
                <w:b/>
                <w:sz w:val="20"/>
                <w:szCs w:val="20"/>
              </w:rPr>
              <w:t>ROĞLU</w:t>
            </w:r>
          </w:p>
          <w:p w14:paraId="164611D8" w14:textId="77777777" w:rsidR="00ED2DDF" w:rsidRPr="00A90CF8" w:rsidRDefault="00ED2DDF" w:rsidP="00100020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Asst. Prof. Dr. Güliz KAYMAKCI</w:t>
            </w:r>
          </w:p>
        </w:tc>
        <w:tc>
          <w:tcPr>
            <w:tcW w:w="7497" w:type="dxa"/>
            <w:shd w:val="clear" w:color="auto" w:fill="F1DBDB"/>
          </w:tcPr>
          <w:p w14:paraId="19273907" w14:textId="77777777" w:rsidR="00ED2DDF" w:rsidRPr="00A90CF8" w:rsidRDefault="00ED2DDF" w:rsidP="00ED2DD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C385CE" w14:textId="77777777" w:rsidR="00ED2DDF" w:rsidRPr="00A90CF8" w:rsidRDefault="00ED2DDF" w:rsidP="00ED2DDF">
            <w:pPr>
              <w:pStyle w:val="Balk1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A90CF8">
              <w:rPr>
                <w:b w:val="0"/>
                <w:sz w:val="20"/>
                <w:szCs w:val="20"/>
              </w:rPr>
              <w:t xml:space="preserve"> Identification of the Problems Faced by Administrators Working in Special Education Preschools</w:t>
            </w:r>
          </w:p>
          <w:p w14:paraId="37F0F585" w14:textId="77777777" w:rsidR="00ED2DDF" w:rsidRPr="00A90CF8" w:rsidRDefault="00ED2DDF" w:rsidP="00ED2DDF">
            <w:pPr>
              <w:pStyle w:val="Balk1"/>
              <w:spacing w:before="0"/>
              <w:rPr>
                <w:b w:val="0"/>
                <w:bCs w:val="0"/>
                <w:i/>
                <w:sz w:val="20"/>
                <w:szCs w:val="20"/>
              </w:rPr>
            </w:pPr>
            <w:r w:rsidRPr="00A90CF8">
              <w:rPr>
                <w:b w:val="0"/>
                <w:i/>
                <w:sz w:val="20"/>
                <w:szCs w:val="20"/>
              </w:rPr>
              <w:t>Özel Eğitim Anaokullarında Görev Yapmakta Olan Yöneticilerin Karşılaştıkları Sorunların Belirlenmesi</w:t>
            </w:r>
          </w:p>
          <w:p w14:paraId="3207C64F" w14:textId="77777777" w:rsidR="00ED2DDF" w:rsidRPr="00A90CF8" w:rsidRDefault="00ED2DDF" w:rsidP="00ED2DDF">
            <w:pPr>
              <w:rPr>
                <w:sz w:val="20"/>
                <w:szCs w:val="20"/>
              </w:rPr>
            </w:pPr>
          </w:p>
        </w:tc>
      </w:tr>
      <w:tr w:rsidR="00982813" w:rsidRPr="00A90CF8" w14:paraId="4E87CA4C" w14:textId="77777777" w:rsidTr="00AA48A7">
        <w:trPr>
          <w:trHeight w:val="414"/>
        </w:trPr>
        <w:tc>
          <w:tcPr>
            <w:tcW w:w="1128" w:type="dxa"/>
            <w:vAlign w:val="center"/>
          </w:tcPr>
          <w:p w14:paraId="5BD84D6F" w14:textId="77777777" w:rsidR="00982813" w:rsidRPr="00A90CF8" w:rsidRDefault="00982813" w:rsidP="00982813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10:45-11:00</w:t>
            </w:r>
          </w:p>
        </w:tc>
        <w:tc>
          <w:tcPr>
            <w:tcW w:w="1418" w:type="dxa"/>
            <w:vAlign w:val="center"/>
          </w:tcPr>
          <w:p w14:paraId="141F81C1" w14:textId="5F21F5EE" w:rsidR="00982813" w:rsidRPr="00A90CF8" w:rsidRDefault="00982813" w:rsidP="00982813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780" w:type="dxa"/>
            <w:vAlign w:val="center"/>
          </w:tcPr>
          <w:p w14:paraId="6F21E943" w14:textId="77777777" w:rsidR="00982813" w:rsidRPr="00A90CF8" w:rsidRDefault="00982813" w:rsidP="00982813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02FEAEDF" w14:textId="77777777" w:rsidR="00982813" w:rsidRDefault="00982813" w:rsidP="0098281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90CF8">
              <w:rPr>
                <w:b/>
                <w:bCs/>
                <w:sz w:val="20"/>
                <w:szCs w:val="20"/>
              </w:rPr>
              <w:t>Tunay KARAKÖSE</w:t>
            </w:r>
          </w:p>
          <w:p w14:paraId="76930A7B" w14:textId="7F875A7A" w:rsidR="00982813" w:rsidRPr="00A90CF8" w:rsidRDefault="00982813" w:rsidP="009828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Prof. Dr. Bülent GÜVEN</w:t>
            </w:r>
          </w:p>
        </w:tc>
        <w:tc>
          <w:tcPr>
            <w:tcW w:w="7497" w:type="dxa"/>
            <w:vAlign w:val="center"/>
          </w:tcPr>
          <w:p w14:paraId="06A706BE" w14:textId="77777777" w:rsidR="00982813" w:rsidRPr="00A90CF8" w:rsidRDefault="00982813" w:rsidP="00C96022">
            <w:pPr>
              <w:pStyle w:val="NormalWeb"/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Primary Education Department Teacher Candidates’ Awareness of Slow Food and Its Adaptation to Education</w:t>
            </w:r>
          </w:p>
          <w:p w14:paraId="682E2D2B" w14:textId="50BA5A59" w:rsidR="00982813" w:rsidRPr="00A90CF8" w:rsidRDefault="00982813" w:rsidP="00C96022">
            <w:pPr>
              <w:jc w:val="center"/>
              <w:rPr>
                <w:sz w:val="20"/>
                <w:szCs w:val="20"/>
              </w:rPr>
            </w:pPr>
            <w:r w:rsidRPr="00A90CF8">
              <w:rPr>
                <w:rFonts w:eastAsiaTheme="minorHAnsi"/>
                <w:bCs/>
                <w:i/>
                <w:sz w:val="20"/>
                <w:szCs w:val="20"/>
                <w14:ligatures w14:val="standardContextual"/>
              </w:rPr>
              <w:t>Temel Eğitim Bölümü Öğretmen Adaylarının Slow Food Farkındalıkları ve Eğitime Uyarlanması</w:t>
            </w:r>
          </w:p>
        </w:tc>
      </w:tr>
    </w:tbl>
    <w:p w14:paraId="4A68B33B" w14:textId="77777777" w:rsidR="006053D9" w:rsidRPr="00A90CF8" w:rsidRDefault="006053D9" w:rsidP="006053D9">
      <w:pPr>
        <w:pStyle w:val="TableParagraph"/>
        <w:spacing w:line="208" w:lineRule="exact"/>
        <w:jc w:val="left"/>
        <w:rPr>
          <w:sz w:val="18"/>
        </w:rPr>
        <w:sectPr w:rsidR="006053D9" w:rsidRPr="00A90CF8">
          <w:pgSz w:w="16840" w:h="11910" w:orient="landscape"/>
          <w:pgMar w:top="1340" w:right="1275" w:bottom="280" w:left="1417" w:header="708" w:footer="708" w:gutter="0"/>
          <w:cols w:space="708"/>
        </w:sectPr>
      </w:pPr>
    </w:p>
    <w:p w14:paraId="2DB0AE4F" w14:textId="77777777" w:rsidR="006053D9" w:rsidRPr="00A90CF8" w:rsidRDefault="006053D9" w:rsidP="006053D9">
      <w:pPr>
        <w:spacing w:before="73"/>
        <w:ind w:left="2" w:right="145"/>
        <w:jc w:val="center"/>
        <w:rPr>
          <w:sz w:val="20"/>
        </w:rPr>
      </w:pPr>
      <w:r w:rsidRPr="00A90CF8">
        <w:rPr>
          <w:spacing w:val="-5"/>
          <w:sz w:val="20"/>
        </w:rPr>
        <w:lastRenderedPageBreak/>
        <w:t>***</w:t>
      </w:r>
    </w:p>
    <w:p w14:paraId="6E1BD84D" w14:textId="77777777" w:rsidR="006053D9" w:rsidRPr="00A90CF8" w:rsidRDefault="006053D9" w:rsidP="006053D9">
      <w:pPr>
        <w:pStyle w:val="GvdeMetni"/>
        <w:spacing w:before="9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1283"/>
        <w:gridCol w:w="3355"/>
        <w:gridCol w:w="7497"/>
      </w:tblGrid>
      <w:tr w:rsidR="006053D9" w:rsidRPr="00A90CF8" w14:paraId="51EF05C5" w14:textId="77777777" w:rsidTr="00E8548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3D45E661" w14:textId="77777777" w:rsidR="006053D9" w:rsidRPr="00A90CF8" w:rsidRDefault="006053D9" w:rsidP="00E85487">
            <w:pPr>
              <w:pStyle w:val="TableParagraph"/>
              <w:spacing w:before="2" w:line="207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3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3</w:t>
            </w:r>
          </w:p>
          <w:p w14:paraId="3DA3DA00" w14:textId="77777777" w:rsidR="006053D9" w:rsidRPr="00A90CF8" w:rsidRDefault="006053D9" w:rsidP="00A41456">
            <w:pPr>
              <w:pStyle w:val="TableParagraph"/>
              <w:spacing w:line="186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</w:t>
            </w:r>
            <w:r w:rsidR="00A41456" w:rsidRPr="00A90CF8">
              <w:rPr>
                <w:b/>
                <w:sz w:val="18"/>
              </w:rPr>
              <w:t>2</w:t>
            </w:r>
            <w:r w:rsidRPr="00A90CF8">
              <w:rPr>
                <w:b/>
                <w:sz w:val="18"/>
              </w:rPr>
              <w:t xml:space="preserve">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A41456" w:rsidRPr="00A90CF8">
              <w:rPr>
                <w:b/>
                <w:sz w:val="18"/>
              </w:rPr>
              <w:t>Cuma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10:00-11:00 /</w:t>
            </w:r>
            <w:r w:rsidRPr="00A90CF8">
              <w:rPr>
                <w:b/>
                <w:spacing w:val="-2"/>
                <w:sz w:val="18"/>
              </w:rPr>
              <w:t xml:space="preserve"> 11 December 2025 </w:t>
            </w:r>
            <w:r w:rsidR="00A41456" w:rsidRPr="00A90CF8">
              <w:rPr>
                <w:b/>
                <w:spacing w:val="-2"/>
                <w:sz w:val="18"/>
              </w:rPr>
              <w:t>Friday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10:00-11:00</w:t>
            </w:r>
          </w:p>
        </w:tc>
      </w:tr>
      <w:tr w:rsidR="006053D9" w:rsidRPr="00A90CF8" w14:paraId="7C280E5F" w14:textId="77777777" w:rsidTr="00E85487">
        <w:trPr>
          <w:trHeight w:val="342"/>
        </w:trPr>
        <w:tc>
          <w:tcPr>
            <w:tcW w:w="6326" w:type="dxa"/>
            <w:gridSpan w:val="3"/>
            <w:shd w:val="clear" w:color="auto" w:fill="F1DBDB"/>
          </w:tcPr>
          <w:p w14:paraId="26FACC29" w14:textId="0F0442EB" w:rsidR="005E1FA3" w:rsidRPr="00A90CF8" w:rsidRDefault="006053D9" w:rsidP="005E1FA3">
            <w:pPr>
              <w:pStyle w:val="TableParagraph"/>
              <w:spacing w:line="207" w:lineRule="exact"/>
              <w:ind w:left="107"/>
              <w:jc w:val="left"/>
              <w:rPr>
                <w:b/>
                <w:bCs/>
                <w:sz w:val="20"/>
                <w:szCs w:val="20"/>
                <w:lang w:eastAsia="tr-TR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5E1FA3" w:rsidRPr="00A90CF8">
              <w:rPr>
                <w:b/>
                <w:bCs/>
                <w:sz w:val="20"/>
                <w:szCs w:val="20"/>
                <w:lang w:eastAsia="tr-TR"/>
              </w:rPr>
              <w:t xml:space="preserve">Prof. Dr. </w:t>
            </w:r>
            <w:r w:rsidR="009217F3">
              <w:rPr>
                <w:b/>
                <w:bCs/>
                <w:sz w:val="20"/>
                <w:szCs w:val="20"/>
                <w:lang w:eastAsia="tr-TR"/>
              </w:rPr>
              <w:t>Sibel GÜVEN</w:t>
            </w:r>
          </w:p>
          <w:p w14:paraId="59BD3340" w14:textId="067806C1" w:rsidR="005E1FA3" w:rsidRPr="00A90CF8" w:rsidRDefault="005E1FA3" w:rsidP="00E85487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</w:p>
        </w:tc>
        <w:tc>
          <w:tcPr>
            <w:tcW w:w="7497" w:type="dxa"/>
            <w:shd w:val="clear" w:color="auto" w:fill="F1DBDB"/>
          </w:tcPr>
          <w:p w14:paraId="4A64128A" w14:textId="42B72FE7" w:rsidR="006053D9" w:rsidRPr="00A90CF8" w:rsidRDefault="006053D9" w:rsidP="00E85487">
            <w:pPr>
              <w:pStyle w:val="TableParagraph"/>
              <w:spacing w:line="207" w:lineRule="exact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="00AA7BD5" w:rsidRPr="00A90CF8">
              <w:rPr>
                <w:b/>
                <w:spacing w:val="-1"/>
                <w:sz w:val="18"/>
              </w:rPr>
              <w:t>Education</w:t>
            </w:r>
          </w:p>
        </w:tc>
      </w:tr>
      <w:tr w:rsidR="006053D9" w:rsidRPr="00A90CF8" w14:paraId="1F57493D" w14:textId="77777777" w:rsidTr="003906C9">
        <w:trPr>
          <w:trHeight w:val="364"/>
        </w:trPr>
        <w:tc>
          <w:tcPr>
            <w:tcW w:w="1688" w:type="dxa"/>
          </w:tcPr>
          <w:p w14:paraId="27BC5557" w14:textId="77777777" w:rsidR="006053D9" w:rsidRPr="00A90CF8" w:rsidRDefault="006053D9" w:rsidP="00E8548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283" w:type="dxa"/>
          </w:tcPr>
          <w:p w14:paraId="7F22A3C6" w14:textId="3F44D090" w:rsidR="006053D9" w:rsidRPr="00A90CF8" w:rsidRDefault="008F5330" w:rsidP="00E8548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355" w:type="dxa"/>
          </w:tcPr>
          <w:p w14:paraId="6EF1D378" w14:textId="77777777" w:rsidR="006053D9" w:rsidRPr="00A90CF8" w:rsidRDefault="006053D9" w:rsidP="00E85487">
            <w:pPr>
              <w:pStyle w:val="TableParagraph"/>
              <w:spacing w:before="79"/>
              <w:ind w:left="382" w:right="380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497" w:type="dxa"/>
          </w:tcPr>
          <w:p w14:paraId="4E4A9C34" w14:textId="77777777" w:rsidR="006053D9" w:rsidRPr="00A90CF8" w:rsidRDefault="006053D9" w:rsidP="00E8548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9217F3" w:rsidRPr="00A90CF8" w14:paraId="6304CCCE" w14:textId="77777777" w:rsidTr="00123E98">
        <w:trPr>
          <w:trHeight w:val="621"/>
        </w:trPr>
        <w:tc>
          <w:tcPr>
            <w:tcW w:w="1688" w:type="dxa"/>
            <w:shd w:val="clear" w:color="auto" w:fill="F1DBDB"/>
            <w:vAlign w:val="center"/>
          </w:tcPr>
          <w:p w14:paraId="72A17489" w14:textId="77777777" w:rsidR="009217F3" w:rsidRPr="00A90CF8" w:rsidRDefault="009217F3" w:rsidP="009217F3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10:00-10:15</w:t>
            </w:r>
          </w:p>
        </w:tc>
        <w:tc>
          <w:tcPr>
            <w:tcW w:w="1283" w:type="dxa"/>
            <w:shd w:val="clear" w:color="auto" w:fill="F1DBDB"/>
            <w:vAlign w:val="center"/>
          </w:tcPr>
          <w:p w14:paraId="3700A1A2" w14:textId="3DB7AEB4" w:rsidR="009217F3" w:rsidRPr="00A90CF8" w:rsidRDefault="009217F3" w:rsidP="009217F3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Online</w:t>
            </w:r>
          </w:p>
        </w:tc>
        <w:tc>
          <w:tcPr>
            <w:tcW w:w="3355" w:type="dxa"/>
            <w:shd w:val="clear" w:color="auto" w:fill="F1DBDB"/>
          </w:tcPr>
          <w:p w14:paraId="04427176" w14:textId="77777777" w:rsidR="009217F3" w:rsidRPr="00A90CF8" w:rsidRDefault="009217F3" w:rsidP="009217F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Prof. Dr. Sibel GÜVEN</w:t>
            </w:r>
          </w:p>
          <w:p w14:paraId="04077770" w14:textId="77777777" w:rsidR="009217F3" w:rsidRPr="00A90CF8" w:rsidRDefault="009217F3" w:rsidP="009217F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Necibe DERELİ</w:t>
            </w:r>
          </w:p>
          <w:p w14:paraId="2E45930D" w14:textId="2D7DC6AD" w:rsidR="009217F3" w:rsidRPr="00A90CF8" w:rsidRDefault="009217F3" w:rsidP="009217F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Burcu TOSUNOĞLU</w:t>
            </w:r>
          </w:p>
        </w:tc>
        <w:tc>
          <w:tcPr>
            <w:tcW w:w="7497" w:type="dxa"/>
            <w:shd w:val="clear" w:color="auto" w:fill="F1DBDB"/>
          </w:tcPr>
          <w:p w14:paraId="4D3B9D29" w14:textId="77777777" w:rsidR="009217F3" w:rsidRPr="00A90CF8" w:rsidRDefault="009217F3" w:rsidP="009217F3">
            <w:pPr>
              <w:pStyle w:val="Balk3"/>
              <w:jc w:val="center"/>
              <w:rPr>
                <w:rStyle w:val="Gl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90CF8">
              <w:rPr>
                <w:rStyle w:val="Gl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Socio-Emotional Leadership and Emotion Management: Teachers’ Views on the Role of School Principals in Educational Settings</w:t>
            </w:r>
          </w:p>
          <w:p w14:paraId="114A1B44" w14:textId="0308FE39" w:rsidR="009217F3" w:rsidRPr="00A90CF8" w:rsidRDefault="009217F3" w:rsidP="009217F3">
            <w:pPr>
              <w:pStyle w:val="Balk1"/>
              <w:spacing w:before="0"/>
              <w:rPr>
                <w:b w:val="0"/>
                <w:bCs w:val="0"/>
                <w:i/>
                <w:sz w:val="20"/>
                <w:szCs w:val="20"/>
              </w:rPr>
            </w:pPr>
            <w:r w:rsidRPr="00A90CF8">
              <w:rPr>
                <w:rStyle w:val="Gl"/>
                <w:i/>
                <w:sz w:val="20"/>
                <w:szCs w:val="20"/>
              </w:rPr>
              <w:t>Sosyo-Duygusal Liderlik ve Duygu Yönetimi: Okul Müdürlerinin Eğitim Ortamındaki Rolüne İlişkin Öğretmen Görüşleri</w:t>
            </w:r>
          </w:p>
        </w:tc>
      </w:tr>
      <w:tr w:rsidR="009217F3" w:rsidRPr="00A90CF8" w14:paraId="29C3B8E9" w14:textId="77777777" w:rsidTr="00C018E6">
        <w:trPr>
          <w:trHeight w:val="1443"/>
        </w:trPr>
        <w:tc>
          <w:tcPr>
            <w:tcW w:w="1688" w:type="dxa"/>
            <w:vAlign w:val="center"/>
          </w:tcPr>
          <w:p w14:paraId="4A31DCA8" w14:textId="77777777" w:rsidR="009217F3" w:rsidRPr="00A90CF8" w:rsidRDefault="009217F3" w:rsidP="009217F3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10:15-10:30</w:t>
            </w:r>
          </w:p>
        </w:tc>
        <w:tc>
          <w:tcPr>
            <w:tcW w:w="1283" w:type="dxa"/>
            <w:vAlign w:val="center"/>
          </w:tcPr>
          <w:p w14:paraId="75EAE4B5" w14:textId="3F3AD858" w:rsidR="009217F3" w:rsidRPr="00A90CF8" w:rsidRDefault="009217F3" w:rsidP="009217F3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18"/>
              </w:rPr>
              <w:t>In Person</w:t>
            </w:r>
          </w:p>
        </w:tc>
        <w:tc>
          <w:tcPr>
            <w:tcW w:w="3355" w:type="dxa"/>
            <w:vAlign w:val="center"/>
          </w:tcPr>
          <w:p w14:paraId="4F54DF20" w14:textId="77777777" w:rsidR="009217F3" w:rsidRPr="00A90CF8" w:rsidRDefault="009217F3" w:rsidP="009217F3">
            <w:pPr>
              <w:jc w:val="center"/>
              <w:rPr>
                <w:b/>
                <w:sz w:val="20"/>
                <w:szCs w:val="20"/>
                <w:lang w:eastAsia="es-ES"/>
              </w:rPr>
            </w:pPr>
            <w:r w:rsidRPr="00A90CF8">
              <w:rPr>
                <w:b/>
                <w:bCs/>
                <w:sz w:val="20"/>
                <w:szCs w:val="20"/>
                <w:lang w:eastAsia="tr-TR"/>
              </w:rPr>
              <w:t>Assoc. Prof. Dr. Sümeyra AKKAYA</w:t>
            </w:r>
          </w:p>
        </w:tc>
        <w:tc>
          <w:tcPr>
            <w:tcW w:w="7497" w:type="dxa"/>
            <w:vAlign w:val="center"/>
          </w:tcPr>
          <w:p w14:paraId="0600B3B5" w14:textId="77777777" w:rsidR="009217F3" w:rsidRPr="00A90CF8" w:rsidRDefault="009217F3" w:rsidP="009217F3">
            <w:pPr>
              <w:pStyle w:val="NormalWeb"/>
              <w:jc w:val="center"/>
              <w:rPr>
                <w:rFonts w:eastAsiaTheme="minorHAnsi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A90CF8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A90CF8">
              <w:rPr>
                <w:rFonts w:eastAsiaTheme="minorHAnsi"/>
                <w:bCs/>
                <w:sz w:val="20"/>
                <w:szCs w:val="20"/>
                <w:lang w:eastAsia="en-US"/>
                <w14:ligatures w14:val="standardContextual"/>
              </w:rPr>
              <w:t xml:space="preserve">A Study on the Use of Artificial Intelligence in Primary Schools </w:t>
            </w:r>
          </w:p>
          <w:p w14:paraId="63FADB80" w14:textId="77777777" w:rsidR="009217F3" w:rsidRPr="00A90CF8" w:rsidRDefault="009217F3" w:rsidP="009217F3">
            <w:pPr>
              <w:pStyle w:val="NormalWeb"/>
              <w:jc w:val="center"/>
              <w:rPr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İlkokulda Yapay Zekâ Kullanımına İlişkin Bir İnceleme</w:t>
            </w:r>
          </w:p>
        </w:tc>
      </w:tr>
      <w:tr w:rsidR="009217F3" w:rsidRPr="00A90CF8" w14:paraId="4D07B546" w14:textId="77777777" w:rsidTr="00C018E6">
        <w:trPr>
          <w:trHeight w:val="412"/>
        </w:trPr>
        <w:tc>
          <w:tcPr>
            <w:tcW w:w="1688" w:type="dxa"/>
            <w:shd w:val="clear" w:color="auto" w:fill="F1DBDB"/>
            <w:vAlign w:val="center"/>
          </w:tcPr>
          <w:p w14:paraId="54997C57" w14:textId="77777777" w:rsidR="009217F3" w:rsidRPr="00A90CF8" w:rsidRDefault="009217F3" w:rsidP="009217F3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10:30-10:45</w:t>
            </w:r>
          </w:p>
        </w:tc>
        <w:tc>
          <w:tcPr>
            <w:tcW w:w="1283" w:type="dxa"/>
            <w:shd w:val="clear" w:color="auto" w:fill="F1DBDB"/>
            <w:vAlign w:val="center"/>
          </w:tcPr>
          <w:p w14:paraId="1F43EA34" w14:textId="3C51CB2B" w:rsidR="009217F3" w:rsidRPr="00A90CF8" w:rsidRDefault="009217F3" w:rsidP="009217F3">
            <w:pPr>
              <w:jc w:val="center"/>
              <w:rPr>
                <w:sz w:val="20"/>
                <w:szCs w:val="20"/>
              </w:rPr>
            </w:pPr>
            <w:r w:rsidRPr="00A90CF8">
              <w:rPr>
                <w:sz w:val="20"/>
                <w:szCs w:val="20"/>
              </w:rPr>
              <w:t>Online</w:t>
            </w:r>
          </w:p>
        </w:tc>
        <w:tc>
          <w:tcPr>
            <w:tcW w:w="3355" w:type="dxa"/>
            <w:shd w:val="clear" w:color="auto" w:fill="F1DBDB"/>
          </w:tcPr>
          <w:p w14:paraId="0B7C8324" w14:textId="77777777" w:rsidR="009217F3" w:rsidRPr="00A90CF8" w:rsidRDefault="009217F3" w:rsidP="009217F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Fadli Agus Triansyah</w:t>
            </w:r>
          </w:p>
          <w:p w14:paraId="42BFC309" w14:textId="77777777" w:rsidR="009217F3" w:rsidRPr="00A90CF8" w:rsidRDefault="009217F3" w:rsidP="009217F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Andi Cici Thania</w:t>
            </w:r>
          </w:p>
          <w:p w14:paraId="51AA0AA2" w14:textId="77777777" w:rsidR="009217F3" w:rsidRPr="00A90CF8" w:rsidRDefault="009217F3" w:rsidP="009217F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Marito Ritonga</w:t>
            </w:r>
          </w:p>
          <w:p w14:paraId="0366C4F1" w14:textId="77777777" w:rsidR="009217F3" w:rsidRPr="00A90CF8" w:rsidRDefault="009217F3" w:rsidP="009217F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Nela Permata Sari Lubis</w:t>
            </w:r>
          </w:p>
          <w:p w14:paraId="189E0E18" w14:textId="77777777" w:rsidR="009217F3" w:rsidRPr="00A90CF8" w:rsidRDefault="009217F3" w:rsidP="009217F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Hafiz Irwandi</w:t>
            </w:r>
          </w:p>
          <w:p w14:paraId="028F7F92" w14:textId="77777777" w:rsidR="009217F3" w:rsidRPr="00A90CF8" w:rsidRDefault="009217F3" w:rsidP="009217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7" w:type="dxa"/>
            <w:shd w:val="clear" w:color="auto" w:fill="F1DBDB"/>
            <w:vAlign w:val="center"/>
          </w:tcPr>
          <w:p w14:paraId="561DB724" w14:textId="77777777" w:rsidR="009217F3" w:rsidRPr="00A90CF8" w:rsidRDefault="009217F3" w:rsidP="009217F3">
            <w:pPr>
              <w:spacing w:before="100" w:beforeAutospacing="1" w:after="100" w:afterAutospacing="1"/>
              <w:jc w:val="center"/>
              <w:outlineLvl w:val="1"/>
              <w:rPr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Artificial Intelligence in the Digital Economy: A Bibliometric Mapping and Future Research Directions</w:t>
            </w:r>
          </w:p>
        </w:tc>
      </w:tr>
      <w:tr w:rsidR="009217F3" w:rsidRPr="00A90CF8" w14:paraId="128880DF" w14:textId="77777777" w:rsidTr="00450EBA">
        <w:trPr>
          <w:trHeight w:val="623"/>
        </w:trPr>
        <w:tc>
          <w:tcPr>
            <w:tcW w:w="1688" w:type="dxa"/>
            <w:vAlign w:val="center"/>
          </w:tcPr>
          <w:p w14:paraId="3BC21D11" w14:textId="77777777" w:rsidR="009217F3" w:rsidRPr="00A90CF8" w:rsidRDefault="009217F3" w:rsidP="009217F3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10:45-11:00</w:t>
            </w:r>
          </w:p>
        </w:tc>
        <w:tc>
          <w:tcPr>
            <w:tcW w:w="1283" w:type="dxa"/>
            <w:vAlign w:val="center"/>
          </w:tcPr>
          <w:p w14:paraId="20E1D877" w14:textId="10A565A3" w:rsidR="009217F3" w:rsidRPr="00A90CF8" w:rsidRDefault="009217F3" w:rsidP="0092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Person</w:t>
            </w:r>
          </w:p>
        </w:tc>
        <w:tc>
          <w:tcPr>
            <w:tcW w:w="3355" w:type="dxa"/>
            <w:vAlign w:val="center"/>
          </w:tcPr>
          <w:p w14:paraId="2229BC28" w14:textId="77777777" w:rsidR="009217F3" w:rsidRPr="00A90CF8" w:rsidRDefault="009217F3" w:rsidP="009217F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Akın SABIR</w:t>
            </w:r>
          </w:p>
          <w:p w14:paraId="3624201A" w14:textId="77777777" w:rsidR="009217F3" w:rsidRPr="00A90CF8" w:rsidRDefault="009217F3" w:rsidP="009217F3">
            <w:pPr>
              <w:jc w:val="center"/>
              <w:rPr>
                <w:b/>
                <w:sz w:val="20"/>
                <w:szCs w:val="20"/>
              </w:rPr>
            </w:pPr>
            <w:r w:rsidRPr="00A90CF8">
              <w:rPr>
                <w:b/>
                <w:sz w:val="20"/>
                <w:szCs w:val="20"/>
              </w:rPr>
              <w:t>Prof. Dr. Bülent GÜVEN</w:t>
            </w:r>
          </w:p>
          <w:p w14:paraId="33E0A9ED" w14:textId="4AD89A7F" w:rsidR="009217F3" w:rsidRPr="00A90CF8" w:rsidRDefault="009217F3" w:rsidP="009217F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tr-TR"/>
              </w:rPr>
            </w:pPr>
          </w:p>
        </w:tc>
        <w:tc>
          <w:tcPr>
            <w:tcW w:w="7497" w:type="dxa"/>
            <w:vAlign w:val="center"/>
          </w:tcPr>
          <w:p w14:paraId="22F0498F" w14:textId="77777777" w:rsidR="009217F3" w:rsidRPr="00A90CF8" w:rsidRDefault="009217F3" w:rsidP="009217F3">
            <w:pPr>
              <w:jc w:val="center"/>
              <w:rPr>
                <w:bCs/>
                <w:sz w:val="20"/>
                <w:szCs w:val="20"/>
              </w:rPr>
            </w:pPr>
            <w:r w:rsidRPr="00A90CF8">
              <w:rPr>
                <w:bCs/>
                <w:sz w:val="20"/>
                <w:szCs w:val="20"/>
              </w:rPr>
              <w:t>AIVORA: An Artificial Intelligence-Supported, Multiple-Literacy-Based Instructional Model</w:t>
            </w:r>
          </w:p>
          <w:p w14:paraId="7742AAB1" w14:textId="77777777" w:rsidR="009217F3" w:rsidRPr="00A90CF8" w:rsidRDefault="009217F3" w:rsidP="009217F3">
            <w:pPr>
              <w:jc w:val="center"/>
              <w:rPr>
                <w:bCs/>
                <w:i/>
                <w:sz w:val="20"/>
                <w:szCs w:val="20"/>
              </w:rPr>
            </w:pPr>
            <w:r w:rsidRPr="00A90CF8">
              <w:rPr>
                <w:bCs/>
                <w:i/>
                <w:sz w:val="20"/>
                <w:szCs w:val="20"/>
              </w:rPr>
              <w:t>AIVORA: Yapay Zekâ Destekli Çoklu Okuryazarlık Temelli Bir Öğretim Modeli</w:t>
            </w:r>
          </w:p>
          <w:p w14:paraId="5755D2E5" w14:textId="5AFD84B2" w:rsidR="009217F3" w:rsidRPr="002454D7" w:rsidRDefault="009217F3" w:rsidP="009217F3">
            <w:pPr>
              <w:pStyle w:val="AralkYok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</w:pPr>
          </w:p>
        </w:tc>
      </w:tr>
    </w:tbl>
    <w:p w14:paraId="19C4B126" w14:textId="77777777" w:rsidR="006053D9" w:rsidRPr="00A90CF8" w:rsidRDefault="006053D9" w:rsidP="006053D9">
      <w:pPr>
        <w:pStyle w:val="GvdeMetni"/>
        <w:spacing w:before="2"/>
        <w:rPr>
          <w:sz w:val="20"/>
        </w:rPr>
      </w:pPr>
    </w:p>
    <w:p w14:paraId="29CCB2E2" w14:textId="77777777" w:rsidR="006053D9" w:rsidRPr="00A90CF8" w:rsidRDefault="006053D9" w:rsidP="006053D9">
      <w:pPr>
        <w:ind w:left="2" w:right="145"/>
        <w:jc w:val="center"/>
        <w:rPr>
          <w:sz w:val="20"/>
        </w:rPr>
      </w:pPr>
      <w:r w:rsidRPr="00A90CF8">
        <w:rPr>
          <w:spacing w:val="-5"/>
          <w:sz w:val="20"/>
        </w:rPr>
        <w:t>***</w:t>
      </w:r>
    </w:p>
    <w:p w14:paraId="2CF744CC" w14:textId="77777777" w:rsidR="006053D9" w:rsidRPr="00A90CF8" w:rsidRDefault="006053D9" w:rsidP="006053D9">
      <w:pPr>
        <w:pStyle w:val="GvdeMetni"/>
        <w:spacing w:after="1"/>
        <w:rPr>
          <w:sz w:val="20"/>
        </w:rPr>
      </w:pPr>
    </w:p>
    <w:p w14:paraId="2516FE88" w14:textId="77777777" w:rsidR="006053D9" w:rsidRPr="00A90CF8" w:rsidRDefault="006053D9" w:rsidP="006053D9">
      <w:pPr>
        <w:pStyle w:val="GvdeMetni"/>
        <w:spacing w:after="1"/>
        <w:rPr>
          <w:sz w:val="20"/>
        </w:rPr>
      </w:pPr>
    </w:p>
    <w:p w14:paraId="7E2F78A0" w14:textId="77777777" w:rsidR="001E16F7" w:rsidRPr="00A90CF8" w:rsidRDefault="001E16F7" w:rsidP="006053D9">
      <w:pPr>
        <w:pStyle w:val="GvdeMetni"/>
        <w:spacing w:after="1"/>
        <w:rPr>
          <w:sz w:val="20"/>
        </w:rPr>
      </w:pPr>
    </w:p>
    <w:p w14:paraId="7E338E6D" w14:textId="77777777" w:rsidR="001E16F7" w:rsidRPr="00A90CF8" w:rsidRDefault="001E16F7" w:rsidP="006053D9">
      <w:pPr>
        <w:pStyle w:val="GvdeMetni"/>
        <w:spacing w:after="1"/>
        <w:rPr>
          <w:sz w:val="20"/>
        </w:rPr>
      </w:pPr>
    </w:p>
    <w:p w14:paraId="1AEBF8FD" w14:textId="77777777" w:rsidR="001E16F7" w:rsidRPr="00A90CF8" w:rsidRDefault="001E16F7" w:rsidP="006053D9">
      <w:pPr>
        <w:pStyle w:val="GvdeMetni"/>
        <w:spacing w:after="1"/>
        <w:rPr>
          <w:sz w:val="20"/>
        </w:rPr>
      </w:pPr>
    </w:p>
    <w:p w14:paraId="69BBD275" w14:textId="77777777" w:rsidR="001E16F7" w:rsidRPr="00A90CF8" w:rsidRDefault="001E16F7" w:rsidP="006053D9">
      <w:pPr>
        <w:pStyle w:val="GvdeMetni"/>
        <w:spacing w:after="1"/>
        <w:rPr>
          <w:sz w:val="20"/>
        </w:rPr>
      </w:pPr>
    </w:p>
    <w:p w14:paraId="6585B675" w14:textId="77777777" w:rsidR="001E16F7" w:rsidRPr="00A90CF8" w:rsidRDefault="001E16F7" w:rsidP="006053D9">
      <w:pPr>
        <w:pStyle w:val="GvdeMetni"/>
        <w:spacing w:after="1"/>
        <w:rPr>
          <w:sz w:val="20"/>
        </w:rPr>
      </w:pPr>
    </w:p>
    <w:p w14:paraId="55B58C2E" w14:textId="77777777" w:rsidR="001E16F7" w:rsidRPr="00A90CF8" w:rsidRDefault="001E16F7" w:rsidP="006053D9">
      <w:pPr>
        <w:pStyle w:val="GvdeMetni"/>
        <w:spacing w:after="1"/>
        <w:rPr>
          <w:sz w:val="20"/>
        </w:rPr>
      </w:pPr>
    </w:p>
    <w:p w14:paraId="30CFAD35" w14:textId="77777777" w:rsidR="006053D9" w:rsidRPr="00A90CF8" w:rsidRDefault="006053D9" w:rsidP="006053D9">
      <w:pPr>
        <w:pStyle w:val="GvdeMetni"/>
        <w:spacing w:after="1"/>
        <w:rPr>
          <w:sz w:val="20"/>
        </w:rPr>
      </w:pPr>
    </w:p>
    <w:p w14:paraId="2A34A4B2" w14:textId="77777777" w:rsidR="006053D9" w:rsidRPr="00A90CF8" w:rsidRDefault="006053D9" w:rsidP="006053D9">
      <w:pPr>
        <w:pStyle w:val="GvdeMetni"/>
        <w:spacing w:after="1"/>
        <w:rPr>
          <w:sz w:val="20"/>
        </w:rPr>
      </w:pPr>
    </w:p>
    <w:p w14:paraId="409EFD5B" w14:textId="77777777" w:rsidR="006053D9" w:rsidRPr="00A90CF8" w:rsidRDefault="006053D9" w:rsidP="006053D9">
      <w:pPr>
        <w:pStyle w:val="GvdeMetni"/>
        <w:spacing w:after="1"/>
        <w:rPr>
          <w:sz w:val="20"/>
        </w:rPr>
      </w:pPr>
    </w:p>
    <w:p w14:paraId="2E6A6AD8" w14:textId="77777777" w:rsidR="006053D9" w:rsidRPr="00A90CF8" w:rsidRDefault="006053D9" w:rsidP="006053D9">
      <w:pPr>
        <w:pStyle w:val="GvdeMetni"/>
        <w:spacing w:after="1"/>
        <w:rPr>
          <w:sz w:val="20"/>
        </w:rPr>
      </w:pPr>
    </w:p>
    <w:p w14:paraId="4391B1B1" w14:textId="77777777" w:rsidR="006053D9" w:rsidRPr="00A90CF8" w:rsidRDefault="006053D9" w:rsidP="006053D9">
      <w:pPr>
        <w:pStyle w:val="GvdeMetni"/>
        <w:spacing w:after="1"/>
        <w:rPr>
          <w:sz w:val="20"/>
        </w:rPr>
      </w:pPr>
    </w:p>
    <w:p w14:paraId="475AA93E" w14:textId="77777777" w:rsidR="006053D9" w:rsidRPr="00A90CF8" w:rsidRDefault="006053D9" w:rsidP="006053D9">
      <w:pPr>
        <w:pStyle w:val="GvdeMetni"/>
        <w:spacing w:after="1"/>
        <w:rPr>
          <w:sz w:val="20"/>
        </w:rPr>
      </w:pPr>
    </w:p>
    <w:p w14:paraId="7C1B9679" w14:textId="77777777" w:rsidR="006053D9" w:rsidRPr="00A90CF8" w:rsidRDefault="006053D9" w:rsidP="006053D9">
      <w:pPr>
        <w:pStyle w:val="GvdeMetni"/>
        <w:spacing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1425"/>
        <w:gridCol w:w="3534"/>
        <w:gridCol w:w="7176"/>
      </w:tblGrid>
      <w:tr w:rsidR="006053D9" w:rsidRPr="00A90CF8" w14:paraId="1ADC45C6" w14:textId="77777777" w:rsidTr="00E85487">
        <w:trPr>
          <w:trHeight w:val="414"/>
        </w:trPr>
        <w:tc>
          <w:tcPr>
            <w:tcW w:w="13823" w:type="dxa"/>
            <w:gridSpan w:val="4"/>
            <w:shd w:val="clear" w:color="auto" w:fill="F1DBDB"/>
          </w:tcPr>
          <w:p w14:paraId="49688FD3" w14:textId="77777777" w:rsidR="006053D9" w:rsidRPr="00A90CF8" w:rsidRDefault="006053D9" w:rsidP="00E85487">
            <w:pPr>
              <w:pStyle w:val="TableParagraph"/>
              <w:spacing w:line="206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4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4</w:t>
            </w:r>
          </w:p>
          <w:p w14:paraId="4B6272D5" w14:textId="5844823D" w:rsidR="006053D9" w:rsidRPr="00A90CF8" w:rsidRDefault="006053D9" w:rsidP="00E85487">
            <w:pPr>
              <w:pStyle w:val="TableParagraph"/>
              <w:spacing w:line="188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11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Perşembe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10:</w:t>
            </w:r>
            <w:r w:rsidR="00D118B3">
              <w:rPr>
                <w:b/>
                <w:sz w:val="18"/>
              </w:rPr>
              <w:t>3</w:t>
            </w:r>
            <w:r w:rsidRPr="00A90CF8">
              <w:rPr>
                <w:b/>
                <w:sz w:val="18"/>
              </w:rPr>
              <w:t>0-1</w:t>
            </w:r>
            <w:r w:rsidR="00D118B3">
              <w:rPr>
                <w:b/>
                <w:sz w:val="18"/>
              </w:rPr>
              <w:t>2</w:t>
            </w:r>
            <w:r w:rsidRPr="00A90CF8">
              <w:rPr>
                <w:b/>
                <w:sz w:val="18"/>
              </w:rPr>
              <w:t>:00 /</w:t>
            </w:r>
            <w:r w:rsidRPr="00A90CF8">
              <w:rPr>
                <w:b/>
                <w:spacing w:val="-2"/>
                <w:sz w:val="18"/>
              </w:rPr>
              <w:t xml:space="preserve"> 11 December 2025 Thursday </w:t>
            </w:r>
            <w:r w:rsidRPr="00A90CF8">
              <w:rPr>
                <w:b/>
                <w:sz w:val="18"/>
              </w:rPr>
              <w:t>Time:</w:t>
            </w:r>
            <w:r w:rsidRPr="00A90CF8">
              <w:rPr>
                <w:b/>
                <w:spacing w:val="-2"/>
                <w:sz w:val="18"/>
              </w:rPr>
              <w:t xml:space="preserve"> 1</w:t>
            </w:r>
            <w:r w:rsidR="00D118B3">
              <w:rPr>
                <w:b/>
                <w:spacing w:val="-2"/>
                <w:sz w:val="18"/>
              </w:rPr>
              <w:t>0</w:t>
            </w:r>
            <w:r w:rsidRPr="00A90CF8">
              <w:rPr>
                <w:b/>
                <w:spacing w:val="-2"/>
                <w:sz w:val="18"/>
              </w:rPr>
              <w:t>:</w:t>
            </w:r>
            <w:r w:rsidR="00D118B3">
              <w:rPr>
                <w:b/>
                <w:spacing w:val="-2"/>
                <w:sz w:val="18"/>
              </w:rPr>
              <w:t>3</w:t>
            </w:r>
            <w:r w:rsidRPr="00A90CF8">
              <w:rPr>
                <w:b/>
                <w:spacing w:val="-2"/>
                <w:sz w:val="18"/>
              </w:rPr>
              <w:t>0-1</w:t>
            </w:r>
            <w:r w:rsidR="00D118B3">
              <w:rPr>
                <w:b/>
                <w:spacing w:val="-2"/>
                <w:sz w:val="18"/>
              </w:rPr>
              <w:t>2</w:t>
            </w:r>
            <w:r w:rsidRPr="00A90CF8">
              <w:rPr>
                <w:b/>
                <w:spacing w:val="-2"/>
                <w:sz w:val="18"/>
              </w:rPr>
              <w:t>:00</w:t>
            </w:r>
          </w:p>
        </w:tc>
      </w:tr>
      <w:tr w:rsidR="006053D9" w:rsidRPr="00A90CF8" w14:paraId="4D4034BA" w14:textId="77777777" w:rsidTr="00D5367E">
        <w:trPr>
          <w:trHeight w:val="340"/>
        </w:trPr>
        <w:tc>
          <w:tcPr>
            <w:tcW w:w="6647" w:type="dxa"/>
            <w:gridSpan w:val="3"/>
            <w:shd w:val="clear" w:color="auto" w:fill="F1DBDB"/>
          </w:tcPr>
          <w:p w14:paraId="014CECA0" w14:textId="41BA4500" w:rsidR="00AA5F8F" w:rsidRPr="00A90CF8" w:rsidRDefault="006053D9" w:rsidP="00AA5F8F">
            <w:pPr>
              <w:pStyle w:val="TableParagraph"/>
              <w:spacing w:line="207" w:lineRule="exact"/>
              <w:ind w:left="107"/>
              <w:jc w:val="left"/>
              <w:rPr>
                <w:b/>
                <w:bCs/>
                <w:sz w:val="18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B1305C">
              <w:rPr>
                <w:b/>
                <w:spacing w:val="-2"/>
                <w:sz w:val="18"/>
              </w:rPr>
              <w:t xml:space="preserve">Prof. </w:t>
            </w:r>
            <w:r w:rsidR="00AA5F8F"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  <w:t xml:space="preserve">Dr. </w:t>
            </w:r>
            <w:r w:rsidR="00AA5F8F" w:rsidRPr="00A90CF8">
              <w:rPr>
                <w:b/>
                <w:bCs/>
                <w:sz w:val="18"/>
              </w:rPr>
              <w:t>Liliana Margarita Portilla Arena</w:t>
            </w:r>
          </w:p>
          <w:p w14:paraId="0F6D8217" w14:textId="1F5602B6" w:rsidR="00AA5F8F" w:rsidRPr="00A90CF8" w:rsidRDefault="00AA5F8F" w:rsidP="00E85487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</w:p>
        </w:tc>
        <w:tc>
          <w:tcPr>
            <w:tcW w:w="7176" w:type="dxa"/>
            <w:shd w:val="clear" w:color="auto" w:fill="F1DBDB"/>
          </w:tcPr>
          <w:p w14:paraId="772478EE" w14:textId="7903221F" w:rsidR="006053D9" w:rsidRPr="00A90CF8" w:rsidRDefault="006053D9" w:rsidP="00E85487">
            <w:pPr>
              <w:pStyle w:val="TableParagraph"/>
              <w:spacing w:line="207" w:lineRule="exact"/>
              <w:ind w:left="112" w:right="112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Theme: </w:t>
            </w:r>
            <w:r w:rsidR="00B55259">
              <w:rPr>
                <w:b/>
                <w:sz w:val="18"/>
              </w:rPr>
              <w:t>Humanism</w:t>
            </w:r>
          </w:p>
        </w:tc>
      </w:tr>
      <w:tr w:rsidR="006053D9" w:rsidRPr="00A90CF8" w14:paraId="78AEBF4E" w14:textId="77777777" w:rsidTr="00D5367E">
        <w:trPr>
          <w:trHeight w:val="366"/>
        </w:trPr>
        <w:tc>
          <w:tcPr>
            <w:tcW w:w="1688" w:type="dxa"/>
          </w:tcPr>
          <w:p w14:paraId="33339D8F" w14:textId="77777777" w:rsidR="006053D9" w:rsidRPr="00A90CF8" w:rsidRDefault="006053D9" w:rsidP="00E85487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425" w:type="dxa"/>
          </w:tcPr>
          <w:p w14:paraId="5E30568E" w14:textId="3B130BC6" w:rsidR="006053D9" w:rsidRPr="00A90CF8" w:rsidRDefault="008F5330" w:rsidP="00E85487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534" w:type="dxa"/>
          </w:tcPr>
          <w:p w14:paraId="7F757D18" w14:textId="77777777" w:rsidR="006053D9" w:rsidRPr="00A90CF8" w:rsidRDefault="006053D9" w:rsidP="00E85487">
            <w:pPr>
              <w:pStyle w:val="TableParagraph"/>
              <w:spacing w:before="79"/>
              <w:ind w:left="587"/>
              <w:jc w:val="left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176" w:type="dxa"/>
          </w:tcPr>
          <w:p w14:paraId="594CF70E" w14:textId="77777777" w:rsidR="006053D9" w:rsidRPr="00A90CF8" w:rsidRDefault="006053D9" w:rsidP="00E85487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6053D9" w:rsidRPr="00A90CF8" w14:paraId="6628481D" w14:textId="77777777" w:rsidTr="00D5367E">
        <w:trPr>
          <w:trHeight w:val="827"/>
        </w:trPr>
        <w:tc>
          <w:tcPr>
            <w:tcW w:w="1688" w:type="dxa"/>
            <w:shd w:val="clear" w:color="auto" w:fill="F1DBDB"/>
            <w:vAlign w:val="center"/>
          </w:tcPr>
          <w:p w14:paraId="62EE10C4" w14:textId="08C8B269" w:rsidR="006053D9" w:rsidRPr="00A90CF8" w:rsidRDefault="006053D9" w:rsidP="00AE0105">
            <w:pPr>
              <w:pStyle w:val="TableParagraph"/>
              <w:spacing w:before="105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10:</w:t>
            </w:r>
            <w:r w:rsidR="00210BFC" w:rsidRPr="00A90CF8">
              <w:rPr>
                <w:sz w:val="18"/>
              </w:rPr>
              <w:t>3</w:t>
            </w:r>
            <w:r w:rsidRPr="00A90CF8">
              <w:rPr>
                <w:sz w:val="18"/>
              </w:rPr>
              <w:t>0-1</w:t>
            </w:r>
            <w:r w:rsidR="00210BFC" w:rsidRPr="00A90CF8">
              <w:rPr>
                <w:sz w:val="18"/>
              </w:rPr>
              <w:t>1</w:t>
            </w:r>
            <w:r w:rsidRPr="00A90CF8">
              <w:rPr>
                <w:sz w:val="18"/>
              </w:rPr>
              <w:t>:</w:t>
            </w:r>
            <w:r w:rsidR="00210BFC" w:rsidRPr="00A90CF8">
              <w:rPr>
                <w:sz w:val="18"/>
              </w:rPr>
              <w:t>00</w:t>
            </w:r>
          </w:p>
        </w:tc>
        <w:tc>
          <w:tcPr>
            <w:tcW w:w="1425" w:type="dxa"/>
            <w:shd w:val="clear" w:color="auto" w:fill="F1DBDB"/>
            <w:vAlign w:val="center"/>
          </w:tcPr>
          <w:p w14:paraId="62060BBD" w14:textId="57FE56CA" w:rsidR="006053D9" w:rsidRPr="00A90CF8" w:rsidRDefault="00AE0105" w:rsidP="00AE0105">
            <w:pPr>
              <w:pStyle w:val="TableParagraph"/>
              <w:ind w:left="7" w:right="1"/>
              <w:rPr>
                <w:sz w:val="18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534" w:type="dxa"/>
            <w:shd w:val="clear" w:color="auto" w:fill="F1DBDB"/>
            <w:vAlign w:val="center"/>
          </w:tcPr>
          <w:p w14:paraId="1CFD3804" w14:textId="2A74BACA" w:rsidR="006053D9" w:rsidRPr="00A90CF8" w:rsidRDefault="00B1305C" w:rsidP="00D5367E">
            <w:pPr>
              <w:pStyle w:val="TableParagraph"/>
              <w:spacing w:before="206"/>
              <w:ind w:left="-15" w:hanging="27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  <w:t xml:space="preserve">Prof. </w:t>
            </w:r>
            <w:r w:rsidR="00210BFC" w:rsidRPr="00A90CF8"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  <w:t xml:space="preserve">Dr. Gonzalo Tamayo </w:t>
            </w:r>
            <w:r w:rsidR="00482813" w:rsidRPr="00A90CF8"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  <w:t>Giraldo</w:t>
            </w:r>
          </w:p>
        </w:tc>
        <w:tc>
          <w:tcPr>
            <w:tcW w:w="7176" w:type="dxa"/>
            <w:shd w:val="clear" w:color="auto" w:fill="F1DBDB"/>
            <w:vAlign w:val="center"/>
          </w:tcPr>
          <w:p w14:paraId="395AA993" w14:textId="68E276F6" w:rsidR="006053D9" w:rsidRPr="00A90CF8" w:rsidRDefault="00210BFC" w:rsidP="00AE0105">
            <w:pPr>
              <w:pStyle w:val="TableParagraph"/>
              <w:spacing w:line="206" w:lineRule="exact"/>
              <w:ind w:left="112" w:right="112"/>
              <w:rPr>
                <w:sz w:val="18"/>
              </w:rPr>
            </w:pPr>
            <w:r w:rsidRPr="00A90CF8">
              <w:rPr>
                <w:color w:val="000000" w:themeColor="text1"/>
                <w:sz w:val="18"/>
                <w:szCs w:val="18"/>
                <w:lang w:val="en-US"/>
              </w:rPr>
              <w:t>Diversity and humanism: caring for the other who is different</w:t>
            </w:r>
          </w:p>
        </w:tc>
      </w:tr>
      <w:tr w:rsidR="006053D9" w:rsidRPr="00A90CF8" w14:paraId="125B0D11" w14:textId="77777777" w:rsidTr="00D5367E">
        <w:trPr>
          <w:trHeight w:val="828"/>
        </w:trPr>
        <w:tc>
          <w:tcPr>
            <w:tcW w:w="1688" w:type="dxa"/>
            <w:vAlign w:val="center"/>
          </w:tcPr>
          <w:p w14:paraId="326366F7" w14:textId="553FB6AF" w:rsidR="006053D9" w:rsidRPr="00A90CF8" w:rsidRDefault="006053D9" w:rsidP="00AE0105">
            <w:pPr>
              <w:pStyle w:val="TableParagraph"/>
              <w:spacing w:before="206"/>
              <w:ind w:left="12" w:right="2"/>
              <w:rPr>
                <w:sz w:val="18"/>
              </w:rPr>
            </w:pPr>
            <w:r w:rsidRPr="00A90CF8">
              <w:rPr>
                <w:sz w:val="18"/>
              </w:rPr>
              <w:t>1</w:t>
            </w:r>
            <w:r w:rsidR="00210BFC" w:rsidRPr="00A90CF8">
              <w:rPr>
                <w:sz w:val="18"/>
              </w:rPr>
              <w:t>1</w:t>
            </w:r>
            <w:r w:rsidRPr="00A90CF8">
              <w:rPr>
                <w:sz w:val="18"/>
              </w:rPr>
              <w:t>:</w:t>
            </w:r>
            <w:r w:rsidR="00210BFC" w:rsidRPr="00A90CF8">
              <w:rPr>
                <w:sz w:val="18"/>
              </w:rPr>
              <w:t>30</w:t>
            </w:r>
            <w:r w:rsidRPr="00A90CF8">
              <w:rPr>
                <w:sz w:val="18"/>
              </w:rPr>
              <w:t>-1</w:t>
            </w:r>
            <w:r w:rsidR="00210BFC" w:rsidRPr="00A90CF8">
              <w:rPr>
                <w:sz w:val="18"/>
              </w:rPr>
              <w:t>2</w:t>
            </w:r>
            <w:r w:rsidRPr="00A90CF8">
              <w:rPr>
                <w:sz w:val="18"/>
              </w:rPr>
              <w:t>:</w:t>
            </w:r>
            <w:r w:rsidR="00210BFC" w:rsidRPr="00A90CF8">
              <w:rPr>
                <w:sz w:val="18"/>
              </w:rPr>
              <w:t>0</w:t>
            </w:r>
            <w:r w:rsidRPr="00A90CF8">
              <w:rPr>
                <w:sz w:val="18"/>
              </w:rPr>
              <w:t>0</w:t>
            </w:r>
          </w:p>
        </w:tc>
        <w:tc>
          <w:tcPr>
            <w:tcW w:w="1425" w:type="dxa"/>
            <w:vAlign w:val="center"/>
          </w:tcPr>
          <w:p w14:paraId="2A71D0D2" w14:textId="535479FE" w:rsidR="006053D9" w:rsidRPr="00A90CF8" w:rsidRDefault="00AE0105" w:rsidP="00AE0105">
            <w:pPr>
              <w:pStyle w:val="TableParagraph"/>
              <w:spacing w:before="1"/>
              <w:ind w:left="7" w:right="1"/>
              <w:rPr>
                <w:sz w:val="18"/>
              </w:rPr>
            </w:pPr>
            <w:r w:rsidRPr="00A90CF8">
              <w:rPr>
                <w:bCs/>
                <w:sz w:val="18"/>
              </w:rPr>
              <w:t>In Person</w:t>
            </w:r>
          </w:p>
        </w:tc>
        <w:tc>
          <w:tcPr>
            <w:tcW w:w="3534" w:type="dxa"/>
            <w:vAlign w:val="center"/>
          </w:tcPr>
          <w:p w14:paraId="2270E67C" w14:textId="590D737B" w:rsidR="00482813" w:rsidRPr="00A90CF8" w:rsidRDefault="005F2661" w:rsidP="00D5367E">
            <w:pPr>
              <w:pStyle w:val="TableParagraph"/>
              <w:spacing w:before="206"/>
              <w:ind w:left="-15" w:hanging="2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Prof. Dr. </w:t>
            </w:r>
            <w:r w:rsidR="00210BFC" w:rsidRPr="00A90CF8">
              <w:rPr>
                <w:b/>
                <w:bCs/>
                <w:sz w:val="18"/>
              </w:rPr>
              <w:t>Liliana Margarita Portilla Arena</w:t>
            </w:r>
          </w:p>
          <w:p w14:paraId="6B64DFE1" w14:textId="7E594EDD" w:rsidR="006053D9" w:rsidRPr="00A90CF8" w:rsidRDefault="003A6A89" w:rsidP="00D5367E">
            <w:pPr>
              <w:pStyle w:val="TableParagraph"/>
              <w:spacing w:before="206"/>
              <w:ind w:left="-15" w:hanging="2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Prof. Dr. </w:t>
            </w:r>
            <w:r w:rsidR="00210BFC" w:rsidRPr="00A90CF8">
              <w:rPr>
                <w:b/>
                <w:bCs/>
                <w:sz w:val="18"/>
              </w:rPr>
              <w:t>Leonel Arias Montoya</w:t>
            </w:r>
          </w:p>
        </w:tc>
        <w:tc>
          <w:tcPr>
            <w:tcW w:w="7176" w:type="dxa"/>
            <w:vAlign w:val="center"/>
          </w:tcPr>
          <w:p w14:paraId="17EDA18B" w14:textId="75B2606D" w:rsidR="006053D9" w:rsidRPr="00A90CF8" w:rsidRDefault="00210BFC" w:rsidP="00AE0105">
            <w:pPr>
              <w:pStyle w:val="TableParagraph"/>
              <w:spacing w:before="1" w:line="186" w:lineRule="exact"/>
              <w:ind w:right="1"/>
              <w:rPr>
                <w:sz w:val="18"/>
              </w:rPr>
            </w:pPr>
            <w:r w:rsidRPr="00A90CF8">
              <w:rPr>
                <w:color w:val="000000" w:themeColor="text1"/>
                <w:sz w:val="18"/>
                <w:szCs w:val="18"/>
              </w:rPr>
              <w:t>Development of autonomous learning in university students through holistic assessment</w:t>
            </w:r>
          </w:p>
        </w:tc>
      </w:tr>
    </w:tbl>
    <w:p w14:paraId="3243A63E" w14:textId="77777777" w:rsidR="006053D9" w:rsidRPr="00A90CF8" w:rsidRDefault="006053D9" w:rsidP="006053D9">
      <w:pPr>
        <w:jc w:val="center"/>
        <w:rPr>
          <w:b/>
          <w:sz w:val="20"/>
        </w:rPr>
      </w:pPr>
    </w:p>
    <w:p w14:paraId="3D9838E0" w14:textId="77777777" w:rsidR="006053D9" w:rsidRPr="00A90CF8" w:rsidRDefault="006053D9" w:rsidP="00482813">
      <w:pPr>
        <w:rPr>
          <w:b/>
          <w:sz w:val="20"/>
        </w:rPr>
      </w:pPr>
    </w:p>
    <w:p w14:paraId="13CAAD43" w14:textId="77777777" w:rsidR="006053D9" w:rsidRPr="00A90CF8" w:rsidRDefault="006053D9" w:rsidP="006053D9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1283"/>
        <w:gridCol w:w="3355"/>
        <w:gridCol w:w="7497"/>
      </w:tblGrid>
      <w:tr w:rsidR="00210BFC" w:rsidRPr="00A90CF8" w14:paraId="61B471DB" w14:textId="77777777" w:rsidTr="00482813">
        <w:trPr>
          <w:trHeight w:val="414"/>
        </w:trPr>
        <w:tc>
          <w:tcPr>
            <w:tcW w:w="13823" w:type="dxa"/>
            <w:gridSpan w:val="4"/>
            <w:shd w:val="clear" w:color="auto" w:fill="F1DBDB"/>
            <w:vAlign w:val="center"/>
          </w:tcPr>
          <w:p w14:paraId="3C8346AD" w14:textId="0575ACAE" w:rsidR="00210BFC" w:rsidRPr="00A90CF8" w:rsidRDefault="00210BFC" w:rsidP="00482813">
            <w:pPr>
              <w:pStyle w:val="TableParagraph"/>
              <w:spacing w:before="2" w:line="207" w:lineRule="exact"/>
              <w:ind w:left="9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SALON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4 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 xml:space="preserve">HALL </w:t>
            </w:r>
            <w:r w:rsidRPr="00A90CF8">
              <w:rPr>
                <w:b/>
                <w:spacing w:val="-10"/>
                <w:sz w:val="18"/>
              </w:rPr>
              <w:t>4</w:t>
            </w:r>
          </w:p>
          <w:p w14:paraId="133B36DD" w14:textId="76E19203" w:rsidR="00210BFC" w:rsidRPr="00A90CF8" w:rsidRDefault="00210BFC" w:rsidP="00482813">
            <w:pPr>
              <w:pStyle w:val="TableParagraph"/>
              <w:spacing w:line="186" w:lineRule="exact"/>
              <w:ind w:left="9" w:right="3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12 Aralık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2025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Cuma</w:t>
            </w:r>
            <w:r w:rsidRPr="00A90CF8">
              <w:rPr>
                <w:b/>
                <w:spacing w:val="2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Saat: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1</w:t>
            </w:r>
            <w:r w:rsidR="00D118B3">
              <w:rPr>
                <w:b/>
                <w:sz w:val="18"/>
              </w:rPr>
              <w:t>4</w:t>
            </w:r>
            <w:r w:rsidRPr="00A90CF8">
              <w:rPr>
                <w:b/>
                <w:sz w:val="18"/>
              </w:rPr>
              <w:t>:</w:t>
            </w:r>
            <w:r w:rsidR="00D118B3">
              <w:rPr>
                <w:b/>
                <w:sz w:val="18"/>
              </w:rPr>
              <w:t>3</w:t>
            </w:r>
            <w:r w:rsidRPr="00A90CF8">
              <w:rPr>
                <w:b/>
                <w:sz w:val="18"/>
              </w:rPr>
              <w:t>0-1</w:t>
            </w:r>
            <w:r w:rsidR="00D118B3">
              <w:rPr>
                <w:b/>
                <w:sz w:val="18"/>
              </w:rPr>
              <w:t>7</w:t>
            </w:r>
            <w:r w:rsidRPr="00A90CF8">
              <w:rPr>
                <w:b/>
                <w:sz w:val="18"/>
              </w:rPr>
              <w:t>:00 /</w:t>
            </w:r>
            <w:r w:rsidRPr="00A90CF8">
              <w:rPr>
                <w:b/>
                <w:spacing w:val="-2"/>
                <w:sz w:val="18"/>
              </w:rPr>
              <w:t xml:space="preserve"> 11 December 2025 Friday </w:t>
            </w:r>
            <w:r w:rsidRPr="00A90CF8">
              <w:rPr>
                <w:b/>
                <w:sz w:val="18"/>
              </w:rPr>
              <w:t>Time</w:t>
            </w:r>
            <w:r w:rsidR="00D118B3">
              <w:rPr>
                <w:b/>
                <w:sz w:val="18"/>
              </w:rPr>
              <w:t xml:space="preserve"> </w:t>
            </w:r>
            <w:r w:rsidR="00D118B3" w:rsidRPr="00A90CF8">
              <w:rPr>
                <w:b/>
                <w:sz w:val="18"/>
              </w:rPr>
              <w:t>:</w:t>
            </w:r>
            <w:r w:rsidR="00D118B3" w:rsidRPr="00A90CF8">
              <w:rPr>
                <w:b/>
                <w:spacing w:val="-3"/>
                <w:sz w:val="18"/>
              </w:rPr>
              <w:t xml:space="preserve"> </w:t>
            </w:r>
            <w:r w:rsidR="00D118B3" w:rsidRPr="00A90CF8">
              <w:rPr>
                <w:b/>
                <w:sz w:val="18"/>
              </w:rPr>
              <w:t>1</w:t>
            </w:r>
            <w:r w:rsidR="00D118B3">
              <w:rPr>
                <w:b/>
                <w:sz w:val="18"/>
              </w:rPr>
              <w:t>4</w:t>
            </w:r>
            <w:r w:rsidR="00D118B3" w:rsidRPr="00A90CF8">
              <w:rPr>
                <w:b/>
                <w:sz w:val="18"/>
              </w:rPr>
              <w:t>:</w:t>
            </w:r>
            <w:r w:rsidR="00D118B3">
              <w:rPr>
                <w:b/>
                <w:sz w:val="18"/>
              </w:rPr>
              <w:t>3</w:t>
            </w:r>
            <w:r w:rsidR="00D118B3" w:rsidRPr="00A90CF8">
              <w:rPr>
                <w:b/>
                <w:sz w:val="18"/>
              </w:rPr>
              <w:t>0-1</w:t>
            </w:r>
            <w:r w:rsidR="00D118B3">
              <w:rPr>
                <w:b/>
                <w:sz w:val="18"/>
              </w:rPr>
              <w:t>7</w:t>
            </w:r>
            <w:r w:rsidR="00D118B3" w:rsidRPr="00A90CF8">
              <w:rPr>
                <w:b/>
                <w:sz w:val="18"/>
              </w:rPr>
              <w:t>:00</w:t>
            </w:r>
          </w:p>
        </w:tc>
      </w:tr>
      <w:tr w:rsidR="00210BFC" w:rsidRPr="00A90CF8" w14:paraId="5912903A" w14:textId="77777777" w:rsidTr="00482813">
        <w:trPr>
          <w:trHeight w:val="342"/>
        </w:trPr>
        <w:tc>
          <w:tcPr>
            <w:tcW w:w="6326" w:type="dxa"/>
            <w:gridSpan w:val="3"/>
            <w:shd w:val="clear" w:color="auto" w:fill="F1DBDB"/>
            <w:vAlign w:val="center"/>
          </w:tcPr>
          <w:p w14:paraId="6280D9E4" w14:textId="092C9D00" w:rsidR="00210BFC" w:rsidRPr="00A90CF8" w:rsidRDefault="00210BFC" w:rsidP="00482813">
            <w:pPr>
              <w:pStyle w:val="TableParagraph"/>
              <w:spacing w:line="207" w:lineRule="exact"/>
              <w:ind w:left="107"/>
              <w:rPr>
                <w:b/>
                <w:sz w:val="20"/>
                <w:szCs w:val="20"/>
                <w:lang w:eastAsia="tr-TR"/>
              </w:rPr>
            </w:pPr>
            <w:r w:rsidRPr="00A90CF8">
              <w:rPr>
                <w:b/>
                <w:sz w:val="18"/>
              </w:rPr>
              <w:t>Oturum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Başkanı/</w:t>
            </w:r>
            <w:r w:rsidRPr="00A90CF8">
              <w:rPr>
                <w:b/>
                <w:spacing w:val="-4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Moderator:</w:t>
            </w:r>
            <w:r w:rsidRPr="00A90CF8">
              <w:rPr>
                <w:b/>
                <w:spacing w:val="-2"/>
                <w:sz w:val="18"/>
              </w:rPr>
              <w:t xml:space="preserve"> </w:t>
            </w:r>
            <w:r w:rsidR="001A269B">
              <w:rPr>
                <w:b/>
                <w:sz w:val="20"/>
                <w:szCs w:val="20"/>
                <w:lang w:eastAsia="tr-TR"/>
              </w:rPr>
              <w:t xml:space="preserve">Prof. Dr. </w:t>
            </w:r>
            <w:r w:rsidR="001A269B" w:rsidRPr="00A90CF8"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  <w:t>Gonzalo Tamayo Giraldo</w:t>
            </w:r>
          </w:p>
          <w:p w14:paraId="0433D8EC" w14:textId="77777777" w:rsidR="00210BFC" w:rsidRPr="00A90CF8" w:rsidRDefault="00210BFC" w:rsidP="00482813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</w:p>
        </w:tc>
        <w:tc>
          <w:tcPr>
            <w:tcW w:w="7497" w:type="dxa"/>
            <w:shd w:val="clear" w:color="auto" w:fill="F1DBDB"/>
            <w:vAlign w:val="center"/>
          </w:tcPr>
          <w:p w14:paraId="54158816" w14:textId="77777777" w:rsidR="00210BFC" w:rsidRPr="00A90CF8" w:rsidRDefault="00210BFC" w:rsidP="00482813">
            <w:pPr>
              <w:pStyle w:val="TableParagraph"/>
              <w:spacing w:line="207" w:lineRule="exact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Tema/</w:t>
            </w:r>
            <w:r w:rsidRPr="00A90CF8">
              <w:rPr>
                <w:b/>
                <w:spacing w:val="-3"/>
                <w:sz w:val="18"/>
              </w:rPr>
              <w:t xml:space="preserve"> </w:t>
            </w:r>
            <w:r w:rsidRPr="00A90CF8">
              <w:rPr>
                <w:b/>
                <w:sz w:val="18"/>
              </w:rPr>
              <w:t>Theme:</w:t>
            </w:r>
            <w:r w:rsidRPr="00A90CF8">
              <w:rPr>
                <w:b/>
                <w:spacing w:val="-1"/>
                <w:sz w:val="18"/>
              </w:rPr>
              <w:t xml:space="preserve"> Education</w:t>
            </w:r>
          </w:p>
        </w:tc>
      </w:tr>
      <w:tr w:rsidR="00210BFC" w:rsidRPr="00A90CF8" w14:paraId="7C400C33" w14:textId="77777777" w:rsidTr="00482813">
        <w:trPr>
          <w:trHeight w:val="364"/>
        </w:trPr>
        <w:tc>
          <w:tcPr>
            <w:tcW w:w="1688" w:type="dxa"/>
            <w:vAlign w:val="center"/>
          </w:tcPr>
          <w:p w14:paraId="3833F1EA" w14:textId="77777777" w:rsidR="00210BFC" w:rsidRPr="00A90CF8" w:rsidRDefault="00210BFC" w:rsidP="00482813">
            <w:pPr>
              <w:pStyle w:val="TableParagraph"/>
              <w:spacing w:before="79"/>
              <w:ind w:left="12"/>
              <w:rPr>
                <w:b/>
                <w:sz w:val="18"/>
              </w:rPr>
            </w:pPr>
            <w:r w:rsidRPr="00A90CF8">
              <w:rPr>
                <w:b/>
                <w:spacing w:val="-2"/>
                <w:sz w:val="18"/>
              </w:rPr>
              <w:t>Saat/Time</w:t>
            </w:r>
          </w:p>
        </w:tc>
        <w:tc>
          <w:tcPr>
            <w:tcW w:w="1283" w:type="dxa"/>
            <w:vAlign w:val="center"/>
          </w:tcPr>
          <w:p w14:paraId="3BD4669D" w14:textId="77777777" w:rsidR="00210BFC" w:rsidRPr="00A90CF8" w:rsidRDefault="00210BFC" w:rsidP="00482813">
            <w:pPr>
              <w:pStyle w:val="TableParagraph"/>
              <w:spacing w:before="79"/>
              <w:ind w:left="7" w:righ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Online/In Person</w:t>
            </w:r>
          </w:p>
        </w:tc>
        <w:tc>
          <w:tcPr>
            <w:tcW w:w="3355" w:type="dxa"/>
            <w:vAlign w:val="center"/>
          </w:tcPr>
          <w:p w14:paraId="5E716F3F" w14:textId="77777777" w:rsidR="00210BFC" w:rsidRPr="00A90CF8" w:rsidRDefault="00210BFC" w:rsidP="00482813">
            <w:pPr>
              <w:pStyle w:val="TableParagraph"/>
              <w:spacing w:before="79"/>
              <w:ind w:left="382" w:right="380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>Yazarlar/</w:t>
            </w:r>
            <w:r w:rsidRPr="00A90CF8">
              <w:rPr>
                <w:b/>
                <w:spacing w:val="-1"/>
                <w:sz w:val="18"/>
              </w:rPr>
              <w:t xml:space="preserve"> </w:t>
            </w:r>
            <w:r w:rsidRPr="00A90CF8"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497" w:type="dxa"/>
            <w:vAlign w:val="center"/>
          </w:tcPr>
          <w:p w14:paraId="40C5B867" w14:textId="77777777" w:rsidR="00210BFC" w:rsidRPr="00A90CF8" w:rsidRDefault="00210BFC" w:rsidP="00482813">
            <w:pPr>
              <w:pStyle w:val="TableParagraph"/>
              <w:spacing w:before="79"/>
              <w:ind w:left="1"/>
              <w:rPr>
                <w:b/>
                <w:sz w:val="18"/>
              </w:rPr>
            </w:pPr>
            <w:r w:rsidRPr="00A90CF8">
              <w:rPr>
                <w:b/>
                <w:sz w:val="18"/>
              </w:rPr>
              <w:t xml:space="preserve">Bildiri </w:t>
            </w:r>
            <w:r w:rsidRPr="00A90CF8">
              <w:rPr>
                <w:b/>
                <w:spacing w:val="-2"/>
                <w:sz w:val="18"/>
              </w:rPr>
              <w:t>Başlığı/Title</w:t>
            </w:r>
          </w:p>
        </w:tc>
      </w:tr>
      <w:tr w:rsidR="00210BFC" w:rsidRPr="00A90CF8" w14:paraId="6CAD7913" w14:textId="77777777" w:rsidTr="00F9257C">
        <w:trPr>
          <w:trHeight w:val="621"/>
        </w:trPr>
        <w:tc>
          <w:tcPr>
            <w:tcW w:w="1688" w:type="dxa"/>
            <w:shd w:val="clear" w:color="auto" w:fill="F1DBDB"/>
            <w:vAlign w:val="center"/>
          </w:tcPr>
          <w:p w14:paraId="4020F6FD" w14:textId="714339FD" w:rsidR="00210BFC" w:rsidRPr="00257CC1" w:rsidRDefault="00210BFC" w:rsidP="00F9257C">
            <w:pPr>
              <w:pStyle w:val="TableParagraph"/>
              <w:spacing w:before="105"/>
              <w:ind w:left="12" w:right="2"/>
              <w:rPr>
                <w:bCs/>
                <w:sz w:val="20"/>
                <w:szCs w:val="20"/>
              </w:rPr>
            </w:pPr>
            <w:r w:rsidRPr="00257CC1">
              <w:rPr>
                <w:bCs/>
                <w:sz w:val="20"/>
                <w:szCs w:val="20"/>
              </w:rPr>
              <w:t>14:30 – 15:00</w:t>
            </w:r>
          </w:p>
        </w:tc>
        <w:tc>
          <w:tcPr>
            <w:tcW w:w="1283" w:type="dxa"/>
            <w:shd w:val="clear" w:color="auto" w:fill="F1DBDB"/>
            <w:vAlign w:val="center"/>
          </w:tcPr>
          <w:p w14:paraId="4BB0287E" w14:textId="32578C82" w:rsidR="00210BFC" w:rsidRPr="00257CC1" w:rsidRDefault="00482813" w:rsidP="00F9257C">
            <w:pPr>
              <w:jc w:val="center"/>
              <w:rPr>
                <w:bCs/>
                <w:sz w:val="20"/>
                <w:szCs w:val="20"/>
              </w:rPr>
            </w:pPr>
            <w:r w:rsidRPr="00257CC1">
              <w:rPr>
                <w:bCs/>
                <w:sz w:val="20"/>
                <w:szCs w:val="20"/>
              </w:rPr>
              <w:t>In Person</w:t>
            </w:r>
          </w:p>
        </w:tc>
        <w:tc>
          <w:tcPr>
            <w:tcW w:w="3355" w:type="dxa"/>
            <w:shd w:val="clear" w:color="auto" w:fill="F1DBDB"/>
            <w:vAlign w:val="center"/>
          </w:tcPr>
          <w:p w14:paraId="400E48C8" w14:textId="66C885D2" w:rsidR="00210BFC" w:rsidRPr="00257CC1" w:rsidRDefault="00594CD0" w:rsidP="00F925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Asst. Prof. Dr. </w:t>
            </w:r>
            <w:r w:rsidR="00482813" w:rsidRPr="00257CC1">
              <w:rPr>
                <w:b/>
                <w:color w:val="000000" w:themeColor="text1"/>
                <w:sz w:val="20"/>
                <w:szCs w:val="20"/>
              </w:rPr>
              <w:t>Carlos Fernando Vega Barona</w:t>
            </w:r>
          </w:p>
        </w:tc>
        <w:tc>
          <w:tcPr>
            <w:tcW w:w="7497" w:type="dxa"/>
            <w:shd w:val="clear" w:color="auto" w:fill="F1DBDB"/>
            <w:vAlign w:val="center"/>
          </w:tcPr>
          <w:p w14:paraId="7F0B06C8" w14:textId="77777777" w:rsidR="00210BFC" w:rsidRPr="00257CC1" w:rsidRDefault="00210BFC" w:rsidP="00F925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65101699" w14:textId="752646FD" w:rsidR="00482813" w:rsidRPr="00257CC1" w:rsidRDefault="00482813" w:rsidP="00F9257C">
            <w:pPr>
              <w:pStyle w:val="Balk1"/>
              <w:spacing w:before="0"/>
              <w:rPr>
                <w:b w:val="0"/>
                <w:i/>
                <w:sz w:val="20"/>
                <w:szCs w:val="20"/>
              </w:rPr>
            </w:pPr>
            <w:r w:rsidRPr="00257CC1">
              <w:rPr>
                <w:b w:val="0"/>
                <w:color w:val="000000" w:themeColor="text1"/>
                <w:sz w:val="20"/>
                <w:szCs w:val="20"/>
                <w:lang w:val="en-US"/>
              </w:rPr>
              <w:t>Academic transhumance: Legitimized hegemonic narrative or singular optional capacity?</w:t>
            </w:r>
          </w:p>
          <w:p w14:paraId="353FD3CF" w14:textId="1C8C97B1" w:rsidR="00210BFC" w:rsidRPr="00257CC1" w:rsidRDefault="00210BFC" w:rsidP="00F9257C">
            <w:pPr>
              <w:pStyle w:val="Balk1"/>
              <w:spacing w:before="0"/>
              <w:rPr>
                <w:b w:val="0"/>
                <w:i/>
                <w:sz w:val="20"/>
                <w:szCs w:val="20"/>
              </w:rPr>
            </w:pPr>
          </w:p>
        </w:tc>
      </w:tr>
      <w:tr w:rsidR="00210BFC" w:rsidRPr="00A90CF8" w14:paraId="3A7A3BDF" w14:textId="77777777" w:rsidTr="00F9257C">
        <w:trPr>
          <w:trHeight w:val="1443"/>
        </w:trPr>
        <w:tc>
          <w:tcPr>
            <w:tcW w:w="1688" w:type="dxa"/>
            <w:vAlign w:val="center"/>
          </w:tcPr>
          <w:p w14:paraId="560AB5AD" w14:textId="1EB9296C" w:rsidR="00210BFC" w:rsidRPr="00257CC1" w:rsidRDefault="00210BFC" w:rsidP="00F9257C">
            <w:pPr>
              <w:pStyle w:val="TableParagraph"/>
              <w:spacing w:before="206"/>
              <w:ind w:left="12" w:right="2"/>
              <w:rPr>
                <w:bCs/>
                <w:sz w:val="20"/>
                <w:szCs w:val="20"/>
              </w:rPr>
            </w:pPr>
            <w:r w:rsidRPr="00257CC1">
              <w:rPr>
                <w:bCs/>
                <w:sz w:val="20"/>
                <w:szCs w:val="20"/>
              </w:rPr>
              <w:t>15:00 – 15:30</w:t>
            </w:r>
          </w:p>
        </w:tc>
        <w:tc>
          <w:tcPr>
            <w:tcW w:w="1283" w:type="dxa"/>
            <w:vAlign w:val="center"/>
          </w:tcPr>
          <w:p w14:paraId="73E89DB6" w14:textId="77777777" w:rsidR="00210BFC" w:rsidRPr="00257CC1" w:rsidRDefault="00210BFC" w:rsidP="00F9257C">
            <w:pPr>
              <w:jc w:val="center"/>
              <w:rPr>
                <w:bCs/>
                <w:sz w:val="20"/>
                <w:szCs w:val="20"/>
              </w:rPr>
            </w:pPr>
            <w:r w:rsidRPr="00257CC1">
              <w:rPr>
                <w:bCs/>
                <w:sz w:val="20"/>
                <w:szCs w:val="20"/>
              </w:rPr>
              <w:t>In Person</w:t>
            </w:r>
          </w:p>
        </w:tc>
        <w:tc>
          <w:tcPr>
            <w:tcW w:w="3355" w:type="dxa"/>
            <w:vAlign w:val="center"/>
          </w:tcPr>
          <w:p w14:paraId="3DF75697" w14:textId="191ABED9" w:rsidR="00210BFC" w:rsidRPr="00257CC1" w:rsidRDefault="0019266D" w:rsidP="00F9257C">
            <w:pPr>
              <w:jc w:val="center"/>
              <w:rPr>
                <w:b/>
                <w:sz w:val="20"/>
                <w:szCs w:val="20"/>
                <w:lang w:eastAsia="es-E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Asst. Prof. Dr. </w:t>
            </w:r>
            <w:r w:rsidR="00482813" w:rsidRPr="00257CC1">
              <w:rPr>
                <w:b/>
                <w:color w:val="000000" w:themeColor="text1"/>
                <w:sz w:val="20"/>
                <w:szCs w:val="20"/>
              </w:rPr>
              <w:t>Ximena Ocampo Garcia</w:t>
            </w:r>
          </w:p>
        </w:tc>
        <w:tc>
          <w:tcPr>
            <w:tcW w:w="7497" w:type="dxa"/>
            <w:vAlign w:val="center"/>
          </w:tcPr>
          <w:p w14:paraId="236D7DA7" w14:textId="3B71FEEF" w:rsidR="00210BFC" w:rsidRPr="00257CC1" w:rsidRDefault="00482813" w:rsidP="00F9257C">
            <w:pPr>
              <w:pStyle w:val="NormalWeb"/>
              <w:jc w:val="center"/>
              <w:rPr>
                <w:bCs/>
                <w:sz w:val="20"/>
                <w:szCs w:val="20"/>
              </w:rPr>
            </w:pPr>
            <w:r w:rsidRPr="00257CC1">
              <w:rPr>
                <w:bCs/>
                <w:color w:val="000000" w:themeColor="text1"/>
                <w:sz w:val="20"/>
                <w:szCs w:val="20"/>
              </w:rPr>
              <w:t>From innovation to evidence: Educaplay as a playful strategy in Research Methodology courses</w:t>
            </w:r>
          </w:p>
        </w:tc>
      </w:tr>
      <w:tr w:rsidR="00210BFC" w:rsidRPr="00A90CF8" w14:paraId="72F11454" w14:textId="77777777" w:rsidTr="00F9257C">
        <w:trPr>
          <w:trHeight w:val="412"/>
        </w:trPr>
        <w:tc>
          <w:tcPr>
            <w:tcW w:w="1688" w:type="dxa"/>
            <w:shd w:val="clear" w:color="auto" w:fill="F1DBDB"/>
            <w:vAlign w:val="center"/>
          </w:tcPr>
          <w:p w14:paraId="7E57A96F" w14:textId="2BA6D6F3" w:rsidR="00210BFC" w:rsidRPr="00257CC1" w:rsidRDefault="00210BFC" w:rsidP="00F9257C">
            <w:pPr>
              <w:pStyle w:val="TableParagraph"/>
              <w:spacing w:before="206"/>
              <w:ind w:left="12" w:right="2"/>
              <w:rPr>
                <w:bCs/>
                <w:sz w:val="20"/>
                <w:szCs w:val="20"/>
              </w:rPr>
            </w:pPr>
            <w:r w:rsidRPr="00257CC1">
              <w:rPr>
                <w:bCs/>
                <w:sz w:val="20"/>
                <w:szCs w:val="20"/>
              </w:rPr>
              <w:t>15:30 – 16:00</w:t>
            </w:r>
          </w:p>
        </w:tc>
        <w:tc>
          <w:tcPr>
            <w:tcW w:w="1283" w:type="dxa"/>
            <w:shd w:val="clear" w:color="auto" w:fill="F1DBDB"/>
            <w:vAlign w:val="center"/>
          </w:tcPr>
          <w:p w14:paraId="040BF5D9" w14:textId="63B62081" w:rsidR="00210BFC" w:rsidRPr="00257CC1" w:rsidRDefault="00482813" w:rsidP="00F9257C">
            <w:pPr>
              <w:jc w:val="center"/>
              <w:rPr>
                <w:bCs/>
                <w:sz w:val="20"/>
                <w:szCs w:val="20"/>
              </w:rPr>
            </w:pPr>
            <w:r w:rsidRPr="00257CC1">
              <w:rPr>
                <w:bCs/>
                <w:sz w:val="20"/>
                <w:szCs w:val="20"/>
              </w:rPr>
              <w:t>In Person</w:t>
            </w:r>
          </w:p>
        </w:tc>
        <w:tc>
          <w:tcPr>
            <w:tcW w:w="3355" w:type="dxa"/>
            <w:shd w:val="clear" w:color="auto" w:fill="F1DBDB"/>
            <w:vAlign w:val="center"/>
          </w:tcPr>
          <w:p w14:paraId="13CBFCC7" w14:textId="03C9870F" w:rsidR="00210BFC" w:rsidRPr="00257CC1" w:rsidRDefault="0019266D" w:rsidP="00F925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Lecturer Dr. </w:t>
            </w:r>
            <w:r w:rsidR="00482813" w:rsidRPr="00257CC1">
              <w:rPr>
                <w:b/>
                <w:color w:val="000000" w:themeColor="text1"/>
                <w:sz w:val="20"/>
                <w:szCs w:val="20"/>
              </w:rPr>
              <w:t>Julio César Valencia Martínez</w:t>
            </w:r>
          </w:p>
        </w:tc>
        <w:tc>
          <w:tcPr>
            <w:tcW w:w="7497" w:type="dxa"/>
            <w:shd w:val="clear" w:color="auto" w:fill="F1DBDB"/>
            <w:vAlign w:val="center"/>
          </w:tcPr>
          <w:p w14:paraId="13AD1AFD" w14:textId="6357BD18" w:rsidR="00210BFC" w:rsidRPr="00257CC1" w:rsidRDefault="00482813" w:rsidP="00F9257C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0"/>
                <w:szCs w:val="20"/>
              </w:rPr>
            </w:pPr>
            <w:r w:rsidRPr="00257CC1">
              <w:rPr>
                <w:bCs/>
                <w:color w:val="000000" w:themeColor="text1"/>
                <w:sz w:val="20"/>
                <w:szCs w:val="20"/>
              </w:rPr>
              <w:t>Trends in research on transgender inclusion in the workplace: A review</w:t>
            </w:r>
          </w:p>
        </w:tc>
      </w:tr>
      <w:tr w:rsidR="00210BFC" w:rsidRPr="00A90CF8" w14:paraId="12009274" w14:textId="77777777" w:rsidTr="00F9257C">
        <w:trPr>
          <w:trHeight w:val="623"/>
        </w:trPr>
        <w:tc>
          <w:tcPr>
            <w:tcW w:w="1688" w:type="dxa"/>
            <w:vAlign w:val="center"/>
          </w:tcPr>
          <w:p w14:paraId="25A5D21A" w14:textId="659586E4" w:rsidR="00210BFC" w:rsidRPr="00257CC1" w:rsidRDefault="00210BFC" w:rsidP="00F9257C">
            <w:pPr>
              <w:pStyle w:val="TableParagraph"/>
              <w:spacing w:before="206"/>
              <w:ind w:left="12" w:right="2"/>
              <w:rPr>
                <w:bCs/>
                <w:sz w:val="20"/>
                <w:szCs w:val="20"/>
              </w:rPr>
            </w:pPr>
            <w:r w:rsidRPr="00257CC1">
              <w:rPr>
                <w:bCs/>
                <w:sz w:val="20"/>
                <w:szCs w:val="20"/>
              </w:rPr>
              <w:t>16:00 – 16:30</w:t>
            </w:r>
          </w:p>
        </w:tc>
        <w:tc>
          <w:tcPr>
            <w:tcW w:w="1283" w:type="dxa"/>
            <w:vAlign w:val="center"/>
          </w:tcPr>
          <w:p w14:paraId="657A0563" w14:textId="77777777" w:rsidR="00210BFC" w:rsidRPr="00257CC1" w:rsidRDefault="00210BFC" w:rsidP="00F9257C">
            <w:pPr>
              <w:jc w:val="center"/>
              <w:rPr>
                <w:bCs/>
                <w:sz w:val="20"/>
                <w:szCs w:val="20"/>
              </w:rPr>
            </w:pPr>
            <w:r w:rsidRPr="00257CC1">
              <w:rPr>
                <w:bCs/>
                <w:sz w:val="20"/>
                <w:szCs w:val="20"/>
              </w:rPr>
              <w:t>In Person</w:t>
            </w:r>
          </w:p>
        </w:tc>
        <w:tc>
          <w:tcPr>
            <w:tcW w:w="3355" w:type="dxa"/>
            <w:vAlign w:val="center"/>
          </w:tcPr>
          <w:p w14:paraId="152D8DEB" w14:textId="66307182" w:rsidR="00482813" w:rsidRPr="00257CC1" w:rsidRDefault="00482813" w:rsidP="00F925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tr-TR"/>
              </w:rPr>
            </w:pPr>
          </w:p>
          <w:p w14:paraId="7CF84B95" w14:textId="1E6B48CF" w:rsidR="00482813" w:rsidRPr="00257CC1" w:rsidRDefault="006059F8" w:rsidP="00F9257C">
            <w:pPr>
              <w:ind w:left="1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Lecturer </w:t>
            </w:r>
            <w:r w:rsidR="00482813" w:rsidRPr="00257CC1">
              <w:rPr>
                <w:b/>
                <w:color w:val="000000" w:themeColor="text1"/>
                <w:sz w:val="20"/>
                <w:szCs w:val="20"/>
              </w:rPr>
              <w:t>Adiela Parra Marín</w:t>
            </w:r>
          </w:p>
          <w:p w14:paraId="0FAA39E1" w14:textId="1BFA2FC1" w:rsidR="00482813" w:rsidRPr="00257CC1" w:rsidRDefault="00A01AD1" w:rsidP="00F925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tr-TR"/>
              </w:rPr>
            </w:pPr>
            <w:r w:rsidRPr="00B54F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t-BR"/>
              </w:rPr>
              <w:t xml:space="preserve">Lecturer </w:t>
            </w:r>
            <w:r w:rsidR="00482813" w:rsidRPr="00B54F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t-BR"/>
              </w:rPr>
              <w:t>Andrés Felipe Rincón Gómez</w:t>
            </w:r>
          </w:p>
        </w:tc>
        <w:tc>
          <w:tcPr>
            <w:tcW w:w="7497" w:type="dxa"/>
            <w:vAlign w:val="center"/>
          </w:tcPr>
          <w:p w14:paraId="107B277C" w14:textId="4199F707" w:rsidR="00482813" w:rsidRPr="00B54FCB" w:rsidRDefault="00482813" w:rsidP="00F9257C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  <w:p w14:paraId="5FA6831B" w14:textId="47C49895" w:rsidR="00210BFC" w:rsidRPr="00257CC1" w:rsidRDefault="00482813" w:rsidP="00F9257C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57C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User perception of ADMIARCHI at the University of Caldas: Functionality and Efficiency.</w:t>
            </w:r>
          </w:p>
        </w:tc>
      </w:tr>
      <w:tr w:rsidR="00482813" w:rsidRPr="00A90CF8" w14:paraId="2484F696" w14:textId="77777777" w:rsidTr="00F9257C">
        <w:trPr>
          <w:trHeight w:val="623"/>
        </w:trPr>
        <w:tc>
          <w:tcPr>
            <w:tcW w:w="1688" w:type="dxa"/>
            <w:vAlign w:val="center"/>
          </w:tcPr>
          <w:p w14:paraId="7D07072F" w14:textId="292C1328" w:rsidR="00482813" w:rsidRPr="00257CC1" w:rsidRDefault="00482813" w:rsidP="00F9257C">
            <w:pPr>
              <w:pStyle w:val="TableParagraph"/>
              <w:spacing w:before="206"/>
              <w:ind w:left="12" w:right="2"/>
              <w:rPr>
                <w:bCs/>
                <w:sz w:val="20"/>
                <w:szCs w:val="20"/>
              </w:rPr>
            </w:pPr>
            <w:r w:rsidRPr="00257CC1">
              <w:rPr>
                <w:rFonts w:eastAsia="MS Gothic"/>
                <w:bCs/>
                <w:color w:val="000000" w:themeColor="text1"/>
                <w:sz w:val="20"/>
                <w:szCs w:val="20"/>
                <w:lang w:val="en-US"/>
              </w:rPr>
              <w:t>16:30 – 17:00</w:t>
            </w:r>
          </w:p>
        </w:tc>
        <w:tc>
          <w:tcPr>
            <w:tcW w:w="1283" w:type="dxa"/>
            <w:vAlign w:val="center"/>
          </w:tcPr>
          <w:p w14:paraId="11AB978E" w14:textId="5D09E76D" w:rsidR="00482813" w:rsidRPr="00257CC1" w:rsidRDefault="00482813" w:rsidP="00F9257C">
            <w:pPr>
              <w:jc w:val="center"/>
              <w:rPr>
                <w:bCs/>
                <w:sz w:val="20"/>
                <w:szCs w:val="20"/>
              </w:rPr>
            </w:pPr>
            <w:r w:rsidRPr="00257CC1">
              <w:rPr>
                <w:bCs/>
                <w:sz w:val="20"/>
                <w:szCs w:val="20"/>
              </w:rPr>
              <w:t>In Person</w:t>
            </w:r>
          </w:p>
        </w:tc>
        <w:tc>
          <w:tcPr>
            <w:tcW w:w="3355" w:type="dxa"/>
            <w:vAlign w:val="center"/>
          </w:tcPr>
          <w:p w14:paraId="7EE1D143" w14:textId="31A159BA" w:rsidR="00482813" w:rsidRPr="00257CC1" w:rsidRDefault="00864BC7" w:rsidP="00F9257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Asst. Prof. Dr. </w:t>
            </w:r>
            <w:r w:rsidR="00482813" w:rsidRPr="00257C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Nancy Viviana Grande Triviño</w:t>
            </w:r>
          </w:p>
        </w:tc>
        <w:tc>
          <w:tcPr>
            <w:tcW w:w="7497" w:type="dxa"/>
            <w:vAlign w:val="center"/>
          </w:tcPr>
          <w:p w14:paraId="25C45779" w14:textId="77777777" w:rsidR="00482813" w:rsidRPr="00257CC1" w:rsidRDefault="00482813" w:rsidP="00F9257C">
            <w:pPr>
              <w:widowControl/>
              <w:autoSpaceDE/>
              <w:autoSpaceDN/>
              <w:contextualSpacing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257CC1">
              <w:rPr>
                <w:bCs/>
                <w:color w:val="000000" w:themeColor="text1"/>
                <w:sz w:val="20"/>
                <w:szCs w:val="20"/>
                <w:lang w:val="en-US"/>
              </w:rPr>
              <w:t>From guilt to joy: Perceptions of students’ bodies beyond TEDx Talks in the English Classroom</w:t>
            </w:r>
          </w:p>
          <w:p w14:paraId="3825FDC3" w14:textId="77777777" w:rsidR="00482813" w:rsidRPr="00257CC1" w:rsidRDefault="00482813" w:rsidP="00F9257C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14:paraId="6165AC8B" w14:textId="77777777" w:rsidR="00AE770C" w:rsidRPr="00A90CF8" w:rsidRDefault="00AE770C"/>
    <w:sectPr w:rsidR="00AE770C" w:rsidRPr="00A90CF8">
      <w:pgSz w:w="16840" w:h="11910" w:orient="landscape"/>
      <w:pgMar w:top="134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D2CB4"/>
    <w:multiLevelType w:val="hybridMultilevel"/>
    <w:tmpl w:val="454AAB1E"/>
    <w:lvl w:ilvl="0" w:tplc="1FE88C48">
      <w:start w:val="2"/>
      <w:numFmt w:val="decimal"/>
      <w:lvlText w:val="%1."/>
      <w:lvlJc w:val="left"/>
      <w:pPr>
        <w:ind w:left="3876" w:hanging="221"/>
        <w:jc w:val="right"/>
      </w:pPr>
      <w:rPr>
        <w:rFonts w:hint="default"/>
        <w:spacing w:val="0"/>
        <w:w w:val="100"/>
        <w:lang w:val="tr-TR" w:eastAsia="en-US" w:bidi="ar-SA"/>
      </w:rPr>
    </w:lvl>
    <w:lvl w:ilvl="1" w:tplc="2E26C98C">
      <w:numFmt w:val="bullet"/>
      <w:lvlText w:val="•"/>
      <w:lvlJc w:val="left"/>
      <w:pPr>
        <w:ind w:left="4906" w:hanging="221"/>
      </w:pPr>
      <w:rPr>
        <w:rFonts w:hint="default"/>
        <w:lang w:val="tr-TR" w:eastAsia="en-US" w:bidi="ar-SA"/>
      </w:rPr>
    </w:lvl>
    <w:lvl w:ilvl="2" w:tplc="A8E4B512">
      <w:numFmt w:val="bullet"/>
      <w:lvlText w:val="•"/>
      <w:lvlJc w:val="left"/>
      <w:pPr>
        <w:ind w:left="5933" w:hanging="221"/>
      </w:pPr>
      <w:rPr>
        <w:rFonts w:hint="default"/>
        <w:lang w:val="tr-TR" w:eastAsia="en-US" w:bidi="ar-SA"/>
      </w:rPr>
    </w:lvl>
    <w:lvl w:ilvl="3" w:tplc="0C0EF5DE">
      <w:numFmt w:val="bullet"/>
      <w:lvlText w:val="•"/>
      <w:lvlJc w:val="left"/>
      <w:pPr>
        <w:ind w:left="6959" w:hanging="221"/>
      </w:pPr>
      <w:rPr>
        <w:rFonts w:hint="default"/>
        <w:lang w:val="tr-TR" w:eastAsia="en-US" w:bidi="ar-SA"/>
      </w:rPr>
    </w:lvl>
    <w:lvl w:ilvl="4" w:tplc="075CB554">
      <w:numFmt w:val="bullet"/>
      <w:lvlText w:val="•"/>
      <w:lvlJc w:val="left"/>
      <w:pPr>
        <w:ind w:left="7986" w:hanging="221"/>
      </w:pPr>
      <w:rPr>
        <w:rFonts w:hint="default"/>
        <w:lang w:val="tr-TR" w:eastAsia="en-US" w:bidi="ar-SA"/>
      </w:rPr>
    </w:lvl>
    <w:lvl w:ilvl="5" w:tplc="E3108318">
      <w:numFmt w:val="bullet"/>
      <w:lvlText w:val="•"/>
      <w:lvlJc w:val="left"/>
      <w:pPr>
        <w:ind w:left="9013" w:hanging="221"/>
      </w:pPr>
      <w:rPr>
        <w:rFonts w:hint="default"/>
        <w:lang w:val="tr-TR" w:eastAsia="en-US" w:bidi="ar-SA"/>
      </w:rPr>
    </w:lvl>
    <w:lvl w:ilvl="6" w:tplc="B2CCEA3E">
      <w:numFmt w:val="bullet"/>
      <w:lvlText w:val="•"/>
      <w:lvlJc w:val="left"/>
      <w:pPr>
        <w:ind w:left="10039" w:hanging="221"/>
      </w:pPr>
      <w:rPr>
        <w:rFonts w:hint="default"/>
        <w:lang w:val="tr-TR" w:eastAsia="en-US" w:bidi="ar-SA"/>
      </w:rPr>
    </w:lvl>
    <w:lvl w:ilvl="7" w:tplc="F0627B7A">
      <w:numFmt w:val="bullet"/>
      <w:lvlText w:val="•"/>
      <w:lvlJc w:val="left"/>
      <w:pPr>
        <w:ind w:left="11066" w:hanging="221"/>
      </w:pPr>
      <w:rPr>
        <w:rFonts w:hint="default"/>
        <w:lang w:val="tr-TR" w:eastAsia="en-US" w:bidi="ar-SA"/>
      </w:rPr>
    </w:lvl>
    <w:lvl w:ilvl="8" w:tplc="925660DE">
      <w:numFmt w:val="bullet"/>
      <w:lvlText w:val="•"/>
      <w:lvlJc w:val="left"/>
      <w:pPr>
        <w:ind w:left="12093" w:hanging="221"/>
      </w:pPr>
      <w:rPr>
        <w:rFonts w:hint="default"/>
        <w:lang w:val="tr-TR" w:eastAsia="en-US" w:bidi="ar-SA"/>
      </w:rPr>
    </w:lvl>
  </w:abstractNum>
  <w:abstractNum w:abstractNumId="1" w15:restartNumberingAfterBreak="0">
    <w:nsid w:val="3CB825E7"/>
    <w:multiLevelType w:val="hybridMultilevel"/>
    <w:tmpl w:val="E7D8E6EC"/>
    <w:lvl w:ilvl="0" w:tplc="08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41872574"/>
    <w:multiLevelType w:val="hybridMultilevel"/>
    <w:tmpl w:val="F6164038"/>
    <w:lvl w:ilvl="0" w:tplc="F186207A">
      <w:start w:val="2"/>
      <w:numFmt w:val="decimal"/>
      <w:lvlText w:val="%1."/>
      <w:lvlJc w:val="left"/>
      <w:pPr>
        <w:ind w:left="349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FFFF00"/>
        <w:lang w:val="tr-TR" w:eastAsia="en-US" w:bidi="ar-SA"/>
      </w:rPr>
    </w:lvl>
    <w:lvl w:ilvl="1" w:tplc="3C227540">
      <w:numFmt w:val="bullet"/>
      <w:lvlText w:val="•"/>
      <w:lvlJc w:val="left"/>
      <w:pPr>
        <w:ind w:left="4564" w:hanging="240"/>
      </w:pPr>
      <w:rPr>
        <w:rFonts w:hint="default"/>
        <w:lang w:val="tr-TR" w:eastAsia="en-US" w:bidi="ar-SA"/>
      </w:rPr>
    </w:lvl>
    <w:lvl w:ilvl="2" w:tplc="A3824C68">
      <w:numFmt w:val="bullet"/>
      <w:lvlText w:val="•"/>
      <w:lvlJc w:val="left"/>
      <w:pPr>
        <w:ind w:left="5629" w:hanging="240"/>
      </w:pPr>
      <w:rPr>
        <w:rFonts w:hint="default"/>
        <w:lang w:val="tr-TR" w:eastAsia="en-US" w:bidi="ar-SA"/>
      </w:rPr>
    </w:lvl>
    <w:lvl w:ilvl="3" w:tplc="C8BC6ED2">
      <w:numFmt w:val="bullet"/>
      <w:lvlText w:val="•"/>
      <w:lvlJc w:val="left"/>
      <w:pPr>
        <w:ind w:left="6693" w:hanging="240"/>
      </w:pPr>
      <w:rPr>
        <w:rFonts w:hint="default"/>
        <w:lang w:val="tr-TR" w:eastAsia="en-US" w:bidi="ar-SA"/>
      </w:rPr>
    </w:lvl>
    <w:lvl w:ilvl="4" w:tplc="FFAAB20A">
      <w:numFmt w:val="bullet"/>
      <w:lvlText w:val="•"/>
      <w:lvlJc w:val="left"/>
      <w:pPr>
        <w:ind w:left="7758" w:hanging="240"/>
      </w:pPr>
      <w:rPr>
        <w:rFonts w:hint="default"/>
        <w:lang w:val="tr-TR" w:eastAsia="en-US" w:bidi="ar-SA"/>
      </w:rPr>
    </w:lvl>
    <w:lvl w:ilvl="5" w:tplc="CC8A85A8">
      <w:numFmt w:val="bullet"/>
      <w:lvlText w:val="•"/>
      <w:lvlJc w:val="left"/>
      <w:pPr>
        <w:ind w:left="8823" w:hanging="240"/>
      </w:pPr>
      <w:rPr>
        <w:rFonts w:hint="default"/>
        <w:lang w:val="tr-TR" w:eastAsia="en-US" w:bidi="ar-SA"/>
      </w:rPr>
    </w:lvl>
    <w:lvl w:ilvl="6" w:tplc="0E40EFD2">
      <w:numFmt w:val="bullet"/>
      <w:lvlText w:val="•"/>
      <w:lvlJc w:val="left"/>
      <w:pPr>
        <w:ind w:left="9887" w:hanging="240"/>
      </w:pPr>
      <w:rPr>
        <w:rFonts w:hint="default"/>
        <w:lang w:val="tr-TR" w:eastAsia="en-US" w:bidi="ar-SA"/>
      </w:rPr>
    </w:lvl>
    <w:lvl w:ilvl="7" w:tplc="DF766916">
      <w:numFmt w:val="bullet"/>
      <w:lvlText w:val="•"/>
      <w:lvlJc w:val="left"/>
      <w:pPr>
        <w:ind w:left="10952" w:hanging="240"/>
      </w:pPr>
      <w:rPr>
        <w:rFonts w:hint="default"/>
        <w:lang w:val="tr-TR" w:eastAsia="en-US" w:bidi="ar-SA"/>
      </w:rPr>
    </w:lvl>
    <w:lvl w:ilvl="8" w:tplc="F3B89F00">
      <w:numFmt w:val="bullet"/>
      <w:lvlText w:val="•"/>
      <w:lvlJc w:val="left"/>
      <w:pPr>
        <w:ind w:left="12017" w:hanging="240"/>
      </w:pPr>
      <w:rPr>
        <w:rFonts w:hint="default"/>
        <w:lang w:val="tr-TR" w:eastAsia="en-US" w:bidi="ar-SA"/>
      </w:rPr>
    </w:lvl>
  </w:abstractNum>
  <w:abstractNum w:abstractNumId="3" w15:restartNumberingAfterBreak="0">
    <w:nsid w:val="558C126D"/>
    <w:multiLevelType w:val="hybridMultilevel"/>
    <w:tmpl w:val="1AD00BE4"/>
    <w:lvl w:ilvl="0" w:tplc="690444BA">
      <w:start w:val="2"/>
      <w:numFmt w:val="decimal"/>
      <w:lvlText w:val="%1."/>
      <w:lvlJc w:val="left"/>
      <w:pPr>
        <w:ind w:left="379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FFFF00"/>
        <w:lang w:val="tr-TR" w:eastAsia="en-US" w:bidi="ar-SA"/>
      </w:rPr>
    </w:lvl>
    <w:lvl w:ilvl="1" w:tplc="27C88FFA">
      <w:numFmt w:val="bullet"/>
      <w:lvlText w:val="•"/>
      <w:lvlJc w:val="left"/>
      <w:pPr>
        <w:ind w:left="4834" w:hanging="221"/>
      </w:pPr>
      <w:rPr>
        <w:rFonts w:hint="default"/>
        <w:lang w:val="tr-TR" w:eastAsia="en-US" w:bidi="ar-SA"/>
      </w:rPr>
    </w:lvl>
    <w:lvl w:ilvl="2" w:tplc="171AA85C">
      <w:numFmt w:val="bullet"/>
      <w:lvlText w:val="•"/>
      <w:lvlJc w:val="left"/>
      <w:pPr>
        <w:ind w:left="5869" w:hanging="221"/>
      </w:pPr>
      <w:rPr>
        <w:rFonts w:hint="default"/>
        <w:lang w:val="tr-TR" w:eastAsia="en-US" w:bidi="ar-SA"/>
      </w:rPr>
    </w:lvl>
    <w:lvl w:ilvl="3" w:tplc="3BFA37AC">
      <w:numFmt w:val="bullet"/>
      <w:lvlText w:val="•"/>
      <w:lvlJc w:val="left"/>
      <w:pPr>
        <w:ind w:left="6903" w:hanging="221"/>
      </w:pPr>
      <w:rPr>
        <w:rFonts w:hint="default"/>
        <w:lang w:val="tr-TR" w:eastAsia="en-US" w:bidi="ar-SA"/>
      </w:rPr>
    </w:lvl>
    <w:lvl w:ilvl="4" w:tplc="29EA4884">
      <w:numFmt w:val="bullet"/>
      <w:lvlText w:val="•"/>
      <w:lvlJc w:val="left"/>
      <w:pPr>
        <w:ind w:left="7938" w:hanging="221"/>
      </w:pPr>
      <w:rPr>
        <w:rFonts w:hint="default"/>
        <w:lang w:val="tr-TR" w:eastAsia="en-US" w:bidi="ar-SA"/>
      </w:rPr>
    </w:lvl>
    <w:lvl w:ilvl="5" w:tplc="682E1EC0">
      <w:numFmt w:val="bullet"/>
      <w:lvlText w:val="•"/>
      <w:lvlJc w:val="left"/>
      <w:pPr>
        <w:ind w:left="8973" w:hanging="221"/>
      </w:pPr>
      <w:rPr>
        <w:rFonts w:hint="default"/>
        <w:lang w:val="tr-TR" w:eastAsia="en-US" w:bidi="ar-SA"/>
      </w:rPr>
    </w:lvl>
    <w:lvl w:ilvl="6" w:tplc="29FAA758">
      <w:numFmt w:val="bullet"/>
      <w:lvlText w:val="•"/>
      <w:lvlJc w:val="left"/>
      <w:pPr>
        <w:ind w:left="10007" w:hanging="221"/>
      </w:pPr>
      <w:rPr>
        <w:rFonts w:hint="default"/>
        <w:lang w:val="tr-TR" w:eastAsia="en-US" w:bidi="ar-SA"/>
      </w:rPr>
    </w:lvl>
    <w:lvl w:ilvl="7" w:tplc="5D2E37EE">
      <w:numFmt w:val="bullet"/>
      <w:lvlText w:val="•"/>
      <w:lvlJc w:val="left"/>
      <w:pPr>
        <w:ind w:left="11042" w:hanging="221"/>
      </w:pPr>
      <w:rPr>
        <w:rFonts w:hint="default"/>
        <w:lang w:val="tr-TR" w:eastAsia="en-US" w:bidi="ar-SA"/>
      </w:rPr>
    </w:lvl>
    <w:lvl w:ilvl="8" w:tplc="2DF8E6A4">
      <w:numFmt w:val="bullet"/>
      <w:lvlText w:val="•"/>
      <w:lvlJc w:val="left"/>
      <w:pPr>
        <w:ind w:left="12077" w:hanging="221"/>
      </w:pPr>
      <w:rPr>
        <w:rFonts w:hint="default"/>
        <w:lang w:val="tr-TR" w:eastAsia="en-US" w:bidi="ar-SA"/>
      </w:rPr>
    </w:lvl>
  </w:abstractNum>
  <w:num w:numId="1" w16cid:durableId="602767329">
    <w:abstractNumId w:val="2"/>
  </w:num>
  <w:num w:numId="2" w16cid:durableId="1832333694">
    <w:abstractNumId w:val="0"/>
  </w:num>
  <w:num w:numId="3" w16cid:durableId="179635624">
    <w:abstractNumId w:val="3"/>
  </w:num>
  <w:num w:numId="4" w16cid:durableId="209527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BB"/>
    <w:rsid w:val="00004BB5"/>
    <w:rsid w:val="00011716"/>
    <w:rsid w:val="00021D14"/>
    <w:rsid w:val="00022A9B"/>
    <w:rsid w:val="00031EB8"/>
    <w:rsid w:val="00035E8B"/>
    <w:rsid w:val="00035F92"/>
    <w:rsid w:val="00036026"/>
    <w:rsid w:val="000373F1"/>
    <w:rsid w:val="00042840"/>
    <w:rsid w:val="00047F02"/>
    <w:rsid w:val="0007243E"/>
    <w:rsid w:val="0007664C"/>
    <w:rsid w:val="000811C6"/>
    <w:rsid w:val="00086D78"/>
    <w:rsid w:val="00086DD1"/>
    <w:rsid w:val="00090B22"/>
    <w:rsid w:val="0009199C"/>
    <w:rsid w:val="0009592A"/>
    <w:rsid w:val="000C253F"/>
    <w:rsid w:val="000C3729"/>
    <w:rsid w:val="000D10C1"/>
    <w:rsid w:val="000D4424"/>
    <w:rsid w:val="000E5B30"/>
    <w:rsid w:val="000E78BA"/>
    <w:rsid w:val="000F6C67"/>
    <w:rsid w:val="00100020"/>
    <w:rsid w:val="00102DF6"/>
    <w:rsid w:val="001135F9"/>
    <w:rsid w:val="001179D0"/>
    <w:rsid w:val="00124D1A"/>
    <w:rsid w:val="001276FF"/>
    <w:rsid w:val="001345B5"/>
    <w:rsid w:val="00135B1D"/>
    <w:rsid w:val="001528ED"/>
    <w:rsid w:val="001609CB"/>
    <w:rsid w:val="00165974"/>
    <w:rsid w:val="00166AAF"/>
    <w:rsid w:val="00183AE1"/>
    <w:rsid w:val="0019266D"/>
    <w:rsid w:val="00192F29"/>
    <w:rsid w:val="0019597A"/>
    <w:rsid w:val="001964F4"/>
    <w:rsid w:val="001A269B"/>
    <w:rsid w:val="001A2B0C"/>
    <w:rsid w:val="001A53AB"/>
    <w:rsid w:val="001B43B9"/>
    <w:rsid w:val="001C7D92"/>
    <w:rsid w:val="001D150C"/>
    <w:rsid w:val="001D49CE"/>
    <w:rsid w:val="001E16F7"/>
    <w:rsid w:val="001E2A45"/>
    <w:rsid w:val="001F0AD0"/>
    <w:rsid w:val="002038D4"/>
    <w:rsid w:val="00210BFC"/>
    <w:rsid w:val="00212262"/>
    <w:rsid w:val="002171D6"/>
    <w:rsid w:val="00225C42"/>
    <w:rsid w:val="002327FA"/>
    <w:rsid w:val="002371BD"/>
    <w:rsid w:val="002454D7"/>
    <w:rsid w:val="00250843"/>
    <w:rsid w:val="00257CC1"/>
    <w:rsid w:val="00267895"/>
    <w:rsid w:val="00272ABC"/>
    <w:rsid w:val="00281C0C"/>
    <w:rsid w:val="00285CE0"/>
    <w:rsid w:val="00294213"/>
    <w:rsid w:val="0029764A"/>
    <w:rsid w:val="002A017D"/>
    <w:rsid w:val="002A11CA"/>
    <w:rsid w:val="002B2BB6"/>
    <w:rsid w:val="002E5944"/>
    <w:rsid w:val="002F43FB"/>
    <w:rsid w:val="002F66D2"/>
    <w:rsid w:val="00303F99"/>
    <w:rsid w:val="003053C9"/>
    <w:rsid w:val="0031283E"/>
    <w:rsid w:val="0031747E"/>
    <w:rsid w:val="00322CE9"/>
    <w:rsid w:val="00326E17"/>
    <w:rsid w:val="0032736A"/>
    <w:rsid w:val="003308BE"/>
    <w:rsid w:val="003404EC"/>
    <w:rsid w:val="00352C12"/>
    <w:rsid w:val="0035612A"/>
    <w:rsid w:val="00357600"/>
    <w:rsid w:val="00373147"/>
    <w:rsid w:val="0037347F"/>
    <w:rsid w:val="00381ED7"/>
    <w:rsid w:val="003831F2"/>
    <w:rsid w:val="00387CDD"/>
    <w:rsid w:val="003906C9"/>
    <w:rsid w:val="00390D56"/>
    <w:rsid w:val="00393A74"/>
    <w:rsid w:val="003A1186"/>
    <w:rsid w:val="003A6A89"/>
    <w:rsid w:val="003B2639"/>
    <w:rsid w:val="003B47CE"/>
    <w:rsid w:val="003B49CA"/>
    <w:rsid w:val="003C2873"/>
    <w:rsid w:val="003D1911"/>
    <w:rsid w:val="003D304C"/>
    <w:rsid w:val="003F00E6"/>
    <w:rsid w:val="00400E22"/>
    <w:rsid w:val="00407214"/>
    <w:rsid w:val="00427E91"/>
    <w:rsid w:val="00452157"/>
    <w:rsid w:val="00475960"/>
    <w:rsid w:val="00476B98"/>
    <w:rsid w:val="00477356"/>
    <w:rsid w:val="00482813"/>
    <w:rsid w:val="004864DE"/>
    <w:rsid w:val="004871DE"/>
    <w:rsid w:val="00492CDF"/>
    <w:rsid w:val="004A59EC"/>
    <w:rsid w:val="004A6FDC"/>
    <w:rsid w:val="004C1F28"/>
    <w:rsid w:val="004C292A"/>
    <w:rsid w:val="004C31B0"/>
    <w:rsid w:val="004C3C8C"/>
    <w:rsid w:val="004D4E02"/>
    <w:rsid w:val="004D4ED8"/>
    <w:rsid w:val="004E19C9"/>
    <w:rsid w:val="004E4298"/>
    <w:rsid w:val="004E6A19"/>
    <w:rsid w:val="004F1447"/>
    <w:rsid w:val="004F14DE"/>
    <w:rsid w:val="004F3C06"/>
    <w:rsid w:val="005035FA"/>
    <w:rsid w:val="00503DC9"/>
    <w:rsid w:val="00504886"/>
    <w:rsid w:val="00522FB0"/>
    <w:rsid w:val="00525EF3"/>
    <w:rsid w:val="00530E85"/>
    <w:rsid w:val="005314C7"/>
    <w:rsid w:val="005332A0"/>
    <w:rsid w:val="00535053"/>
    <w:rsid w:val="005549DC"/>
    <w:rsid w:val="005575A0"/>
    <w:rsid w:val="00562751"/>
    <w:rsid w:val="00566A88"/>
    <w:rsid w:val="00567865"/>
    <w:rsid w:val="005746DF"/>
    <w:rsid w:val="00574EFB"/>
    <w:rsid w:val="005763C0"/>
    <w:rsid w:val="00585D37"/>
    <w:rsid w:val="005920EE"/>
    <w:rsid w:val="0059326A"/>
    <w:rsid w:val="00594CD0"/>
    <w:rsid w:val="005A0FDC"/>
    <w:rsid w:val="005A2A34"/>
    <w:rsid w:val="005B5BBE"/>
    <w:rsid w:val="005B6CF1"/>
    <w:rsid w:val="005B7F2E"/>
    <w:rsid w:val="005C1E7B"/>
    <w:rsid w:val="005C2628"/>
    <w:rsid w:val="005C3E2B"/>
    <w:rsid w:val="005C6A74"/>
    <w:rsid w:val="005E1EDC"/>
    <w:rsid w:val="005E1FA3"/>
    <w:rsid w:val="005F2195"/>
    <w:rsid w:val="005F2661"/>
    <w:rsid w:val="00603DAC"/>
    <w:rsid w:val="006053D9"/>
    <w:rsid w:val="006059F8"/>
    <w:rsid w:val="0060626F"/>
    <w:rsid w:val="0061048F"/>
    <w:rsid w:val="00610592"/>
    <w:rsid w:val="00622067"/>
    <w:rsid w:val="00622762"/>
    <w:rsid w:val="00624F99"/>
    <w:rsid w:val="00641C0E"/>
    <w:rsid w:val="00647CCB"/>
    <w:rsid w:val="006502CC"/>
    <w:rsid w:val="00654F7D"/>
    <w:rsid w:val="0065539F"/>
    <w:rsid w:val="006641E5"/>
    <w:rsid w:val="0066488B"/>
    <w:rsid w:val="00664CFA"/>
    <w:rsid w:val="006737A5"/>
    <w:rsid w:val="00687E05"/>
    <w:rsid w:val="00690A3E"/>
    <w:rsid w:val="006A0786"/>
    <w:rsid w:val="006A2C86"/>
    <w:rsid w:val="006A544E"/>
    <w:rsid w:val="006A5E7F"/>
    <w:rsid w:val="006C2910"/>
    <w:rsid w:val="006F1E24"/>
    <w:rsid w:val="00713F51"/>
    <w:rsid w:val="007300AB"/>
    <w:rsid w:val="00750B5C"/>
    <w:rsid w:val="00751734"/>
    <w:rsid w:val="00766E62"/>
    <w:rsid w:val="007767BB"/>
    <w:rsid w:val="007823D7"/>
    <w:rsid w:val="00797003"/>
    <w:rsid w:val="007A47D8"/>
    <w:rsid w:val="007B2025"/>
    <w:rsid w:val="007B2D66"/>
    <w:rsid w:val="007C0451"/>
    <w:rsid w:val="007C2B27"/>
    <w:rsid w:val="007C56EA"/>
    <w:rsid w:val="007D353E"/>
    <w:rsid w:val="007E1DCB"/>
    <w:rsid w:val="007E2C88"/>
    <w:rsid w:val="007E7103"/>
    <w:rsid w:val="00813A66"/>
    <w:rsid w:val="008164D0"/>
    <w:rsid w:val="0082083E"/>
    <w:rsid w:val="008216E8"/>
    <w:rsid w:val="00840386"/>
    <w:rsid w:val="008636B9"/>
    <w:rsid w:val="00864BC7"/>
    <w:rsid w:val="00872E34"/>
    <w:rsid w:val="008738B7"/>
    <w:rsid w:val="00882880"/>
    <w:rsid w:val="0088383F"/>
    <w:rsid w:val="00891748"/>
    <w:rsid w:val="008930BE"/>
    <w:rsid w:val="008A0A4D"/>
    <w:rsid w:val="008A58DA"/>
    <w:rsid w:val="008B29D5"/>
    <w:rsid w:val="008C3324"/>
    <w:rsid w:val="008D4E71"/>
    <w:rsid w:val="008F5330"/>
    <w:rsid w:val="00906209"/>
    <w:rsid w:val="00911366"/>
    <w:rsid w:val="009217F3"/>
    <w:rsid w:val="009422F9"/>
    <w:rsid w:val="00960DBE"/>
    <w:rsid w:val="00971973"/>
    <w:rsid w:val="0097351B"/>
    <w:rsid w:val="00982813"/>
    <w:rsid w:val="00987016"/>
    <w:rsid w:val="009871DB"/>
    <w:rsid w:val="00987DA7"/>
    <w:rsid w:val="00991395"/>
    <w:rsid w:val="009A63D5"/>
    <w:rsid w:val="009B42F0"/>
    <w:rsid w:val="009B447E"/>
    <w:rsid w:val="009B46EE"/>
    <w:rsid w:val="009C48B4"/>
    <w:rsid w:val="009D0B08"/>
    <w:rsid w:val="009D32E3"/>
    <w:rsid w:val="009D52EA"/>
    <w:rsid w:val="009D60CE"/>
    <w:rsid w:val="009E411A"/>
    <w:rsid w:val="009E7286"/>
    <w:rsid w:val="00A01AD1"/>
    <w:rsid w:val="00A03C7A"/>
    <w:rsid w:val="00A0789E"/>
    <w:rsid w:val="00A16ED5"/>
    <w:rsid w:val="00A37C22"/>
    <w:rsid w:val="00A41456"/>
    <w:rsid w:val="00A66EFF"/>
    <w:rsid w:val="00A671F8"/>
    <w:rsid w:val="00A67643"/>
    <w:rsid w:val="00A67CB9"/>
    <w:rsid w:val="00A70933"/>
    <w:rsid w:val="00A77ABD"/>
    <w:rsid w:val="00A90CF8"/>
    <w:rsid w:val="00A91618"/>
    <w:rsid w:val="00AA5F8F"/>
    <w:rsid w:val="00AA746B"/>
    <w:rsid w:val="00AA7BD5"/>
    <w:rsid w:val="00AC15E1"/>
    <w:rsid w:val="00AC4221"/>
    <w:rsid w:val="00AC693F"/>
    <w:rsid w:val="00AC6C85"/>
    <w:rsid w:val="00AC7704"/>
    <w:rsid w:val="00AE0105"/>
    <w:rsid w:val="00AE23AE"/>
    <w:rsid w:val="00AE5663"/>
    <w:rsid w:val="00AE770C"/>
    <w:rsid w:val="00B02A4A"/>
    <w:rsid w:val="00B041A0"/>
    <w:rsid w:val="00B1305C"/>
    <w:rsid w:val="00B14B4E"/>
    <w:rsid w:val="00B163BE"/>
    <w:rsid w:val="00B236FF"/>
    <w:rsid w:val="00B25A34"/>
    <w:rsid w:val="00B309E8"/>
    <w:rsid w:val="00B401FB"/>
    <w:rsid w:val="00B54FCB"/>
    <w:rsid w:val="00B55007"/>
    <w:rsid w:val="00B55259"/>
    <w:rsid w:val="00B553A6"/>
    <w:rsid w:val="00B55FDE"/>
    <w:rsid w:val="00B674FA"/>
    <w:rsid w:val="00B95516"/>
    <w:rsid w:val="00B97B00"/>
    <w:rsid w:val="00BA1DDB"/>
    <w:rsid w:val="00BA3500"/>
    <w:rsid w:val="00BB28B4"/>
    <w:rsid w:val="00BB5AAA"/>
    <w:rsid w:val="00BB7A91"/>
    <w:rsid w:val="00BC2179"/>
    <w:rsid w:val="00BD732A"/>
    <w:rsid w:val="00BE7D5D"/>
    <w:rsid w:val="00C018E6"/>
    <w:rsid w:val="00C25523"/>
    <w:rsid w:val="00C30DDD"/>
    <w:rsid w:val="00C3192E"/>
    <w:rsid w:val="00C440EA"/>
    <w:rsid w:val="00C46ED5"/>
    <w:rsid w:val="00C51402"/>
    <w:rsid w:val="00C52927"/>
    <w:rsid w:val="00C5538D"/>
    <w:rsid w:val="00C66D12"/>
    <w:rsid w:val="00C763BB"/>
    <w:rsid w:val="00C82DD3"/>
    <w:rsid w:val="00C83B73"/>
    <w:rsid w:val="00C8455E"/>
    <w:rsid w:val="00C85DFA"/>
    <w:rsid w:val="00C901D3"/>
    <w:rsid w:val="00C91B6D"/>
    <w:rsid w:val="00C96022"/>
    <w:rsid w:val="00CA064C"/>
    <w:rsid w:val="00CA1293"/>
    <w:rsid w:val="00CB01FA"/>
    <w:rsid w:val="00CC285B"/>
    <w:rsid w:val="00CC3A0F"/>
    <w:rsid w:val="00CC7E7B"/>
    <w:rsid w:val="00CE0D24"/>
    <w:rsid w:val="00CF2097"/>
    <w:rsid w:val="00CF6434"/>
    <w:rsid w:val="00D0117B"/>
    <w:rsid w:val="00D04B26"/>
    <w:rsid w:val="00D10500"/>
    <w:rsid w:val="00D118B3"/>
    <w:rsid w:val="00D206CF"/>
    <w:rsid w:val="00D35161"/>
    <w:rsid w:val="00D5367E"/>
    <w:rsid w:val="00D63CA6"/>
    <w:rsid w:val="00D65F81"/>
    <w:rsid w:val="00D97851"/>
    <w:rsid w:val="00DA0BD9"/>
    <w:rsid w:val="00DB1F02"/>
    <w:rsid w:val="00DC340F"/>
    <w:rsid w:val="00DC6DC9"/>
    <w:rsid w:val="00DD03DD"/>
    <w:rsid w:val="00DE79BA"/>
    <w:rsid w:val="00E0057C"/>
    <w:rsid w:val="00E01F9A"/>
    <w:rsid w:val="00E17E0A"/>
    <w:rsid w:val="00E211AA"/>
    <w:rsid w:val="00E371C0"/>
    <w:rsid w:val="00E43F73"/>
    <w:rsid w:val="00E44E13"/>
    <w:rsid w:val="00E5221F"/>
    <w:rsid w:val="00E57988"/>
    <w:rsid w:val="00E6044F"/>
    <w:rsid w:val="00E66D8F"/>
    <w:rsid w:val="00E85487"/>
    <w:rsid w:val="00E8633A"/>
    <w:rsid w:val="00E96873"/>
    <w:rsid w:val="00EA5C4A"/>
    <w:rsid w:val="00EA6C81"/>
    <w:rsid w:val="00ED2DDF"/>
    <w:rsid w:val="00EE7707"/>
    <w:rsid w:val="00EF36F6"/>
    <w:rsid w:val="00F17194"/>
    <w:rsid w:val="00F204DC"/>
    <w:rsid w:val="00F22DAA"/>
    <w:rsid w:val="00F3360B"/>
    <w:rsid w:val="00F45BA4"/>
    <w:rsid w:val="00F45BE9"/>
    <w:rsid w:val="00F50D39"/>
    <w:rsid w:val="00F724AD"/>
    <w:rsid w:val="00F739BF"/>
    <w:rsid w:val="00F73C03"/>
    <w:rsid w:val="00F85CE5"/>
    <w:rsid w:val="00F9257C"/>
    <w:rsid w:val="00F975E7"/>
    <w:rsid w:val="00F979E8"/>
    <w:rsid w:val="00FB74BB"/>
    <w:rsid w:val="00FD17BB"/>
    <w:rsid w:val="00FD18CE"/>
    <w:rsid w:val="00FF4253"/>
    <w:rsid w:val="00FF462D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7F55"/>
  <w15:docId w15:val="{FCB19FFF-19EA-45D4-AECD-29A8D85E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spacing w:before="73"/>
      <w:ind w:left="10" w:right="145"/>
      <w:jc w:val="center"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29D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199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34"/>
    <w:qFormat/>
    <w:pPr>
      <w:ind w:left="3277" w:hanging="22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202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2025"/>
    <w:rPr>
      <w:rFonts w:ascii="Segoe UI" w:eastAsia="Times New Roman" w:hAnsi="Segoe UI" w:cs="Segoe UI"/>
      <w:sz w:val="18"/>
      <w:szCs w:val="18"/>
      <w:lang w:val="tr-TR"/>
    </w:rPr>
  </w:style>
  <w:style w:type="paragraph" w:styleId="NormalWeb">
    <w:name w:val="Normal (Web)"/>
    <w:basedOn w:val="Normal"/>
    <w:uiPriority w:val="99"/>
    <w:unhideWhenUsed/>
    <w:rsid w:val="006A2C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71C0"/>
    <w:rPr>
      <w:b/>
      <w:bCs/>
    </w:rPr>
  </w:style>
  <w:style w:type="paragraph" w:customStyle="1" w:styleId="p1">
    <w:name w:val="p1"/>
    <w:basedOn w:val="Normal"/>
    <w:rsid w:val="009B42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Default">
    <w:name w:val="Default"/>
    <w:rsid w:val="009B42F0"/>
    <w:pPr>
      <w:widowControl/>
      <w:adjustRightInd w:val="0"/>
    </w:pPr>
    <w:rPr>
      <w:rFonts w:ascii="Arial" w:hAnsi="Arial" w:cs="Arial"/>
      <w:color w:val="000000"/>
      <w:sz w:val="24"/>
      <w:szCs w:val="24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29D5"/>
    <w:rPr>
      <w:rFonts w:eastAsiaTheme="majorEastAsia" w:cstheme="majorBidi"/>
      <w:color w:val="365F91" w:themeColor="accent1" w:themeShade="BF"/>
      <w:kern w:val="2"/>
      <w:sz w:val="28"/>
      <w:szCs w:val="28"/>
      <w:lang w:val="tr-TR"/>
      <w14:ligatures w14:val="standardContextual"/>
    </w:rPr>
  </w:style>
  <w:style w:type="character" w:customStyle="1" w:styleId="Balk1Char">
    <w:name w:val="Başlık 1 Char"/>
    <w:basedOn w:val="VarsaylanParagrafYazTipi"/>
    <w:link w:val="Balk1"/>
    <w:uiPriority w:val="9"/>
    <w:rsid w:val="00E17E0A"/>
    <w:rPr>
      <w:rFonts w:ascii="Times New Roman" w:eastAsia="Times New Roman" w:hAnsi="Times New Roman" w:cs="Times New Roman"/>
      <w:b/>
      <w:bCs/>
      <w:lang w:val="tr-TR"/>
    </w:rPr>
  </w:style>
  <w:style w:type="character" w:styleId="Vurgu">
    <w:name w:val="Emphasis"/>
    <w:basedOn w:val="VarsaylanParagrafYazTipi"/>
    <w:uiPriority w:val="20"/>
    <w:qFormat/>
    <w:rsid w:val="006C2910"/>
    <w:rPr>
      <w:i/>
      <w:iCs/>
    </w:rPr>
  </w:style>
  <w:style w:type="paragraph" w:styleId="AralkYok">
    <w:name w:val="No Spacing"/>
    <w:qFormat/>
    <w:rsid w:val="00BB5AAA"/>
    <w:pPr>
      <w:widowControl/>
      <w:suppressAutoHyphens/>
      <w:autoSpaceDE/>
      <w:autoSpaceDN/>
    </w:pPr>
    <w:rPr>
      <w:rFonts w:ascii="Calibri" w:eastAsia="Calibri" w:hAnsi="Calibri" w:cs="Mangal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8A0A4D"/>
    <w:pPr>
      <w:widowControl/>
      <w:tabs>
        <w:tab w:val="center" w:pos="4252"/>
        <w:tab w:val="right" w:pos="8504"/>
      </w:tabs>
      <w:autoSpaceDE/>
      <w:autoSpaceDN/>
    </w:pPr>
    <w:rPr>
      <w:rFonts w:ascii="Cambria" w:eastAsia="MS Mincho" w:hAnsi="Cambria"/>
      <w:sz w:val="24"/>
      <w:szCs w:val="24"/>
      <w:lang w:val="es-ES_tradnl" w:eastAsia="es-ES"/>
    </w:rPr>
  </w:style>
  <w:style w:type="character" w:customStyle="1" w:styleId="AltBilgiChar">
    <w:name w:val="Alt Bilgi Char"/>
    <w:basedOn w:val="VarsaylanParagrafYazTipi"/>
    <w:link w:val="AltBilgi"/>
    <w:uiPriority w:val="99"/>
    <w:rsid w:val="008A0A4D"/>
    <w:rPr>
      <w:rFonts w:ascii="Cambria" w:eastAsia="MS Mincho" w:hAnsi="Cambria" w:cs="Times New Roman"/>
      <w:sz w:val="24"/>
      <w:szCs w:val="24"/>
      <w:lang w:val="es-ES_tradnl" w:eastAsia="es-ES"/>
    </w:rPr>
  </w:style>
  <w:style w:type="table" w:styleId="AkGlgeleme">
    <w:name w:val="Light Shading"/>
    <w:basedOn w:val="NormalTablo"/>
    <w:uiPriority w:val="60"/>
    <w:rsid w:val="00482813"/>
    <w:pPr>
      <w:widowControl/>
      <w:autoSpaceDE/>
      <w:autoSpaceDN/>
    </w:pPr>
    <w:rPr>
      <w:rFonts w:ascii="Cambria" w:eastAsia="MS Mincho" w:hAnsi="Cambria" w:cs="Times New Roman"/>
      <w:color w:val="000000"/>
      <w:sz w:val="20"/>
      <w:szCs w:val="20"/>
      <w:lang w:val="es-CO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alk7Char">
    <w:name w:val="Başlık 7 Char"/>
    <w:basedOn w:val="VarsaylanParagrafYazTipi"/>
    <w:link w:val="Balk7"/>
    <w:uiPriority w:val="9"/>
    <w:semiHidden/>
    <w:rsid w:val="0009199C"/>
    <w:rPr>
      <w:rFonts w:eastAsiaTheme="majorEastAsia" w:cstheme="majorBidi"/>
      <w:color w:val="595959" w:themeColor="text1" w:themeTint="A6"/>
      <w:kern w:val="2"/>
      <w:sz w:val="24"/>
      <w:szCs w:val="24"/>
      <w:lang w:val="tr-T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ABC3-8249-44DE-A3A4-921DAF6A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22</Pages>
  <Words>4492</Words>
  <Characters>25607</Characters>
  <Application>Microsoft Office Word</Application>
  <DocSecurity>0</DocSecurity>
  <Lines>213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gmyo</dc:creator>
  <cp:lastModifiedBy>x</cp:lastModifiedBy>
  <cp:revision>117</cp:revision>
  <cp:lastPrinted>2025-12-02T14:42:00Z</cp:lastPrinted>
  <dcterms:created xsi:type="dcterms:W3CDTF">2025-12-04T12:37:00Z</dcterms:created>
  <dcterms:modified xsi:type="dcterms:W3CDTF">2025-12-05T12:35:00Z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iLovePDF</vt:lpwstr>
  </property>
</Properties>
</file>